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AD3" w:rsidRPr="00CE432E" w:rsidRDefault="000C3F2A" w:rsidP="00CE432E">
      <w:pPr>
        <w:pStyle w:val="a3"/>
        <w:rPr>
          <w:rFonts w:ascii="Times New Roman" w:eastAsia="Times New Roman" w:hAnsi="Times New Roman" w:cs="Times New Roman"/>
          <w:bCs/>
          <w:i/>
          <w:iCs/>
          <w:color w:val="000000"/>
          <w:shd w:val="clear" w:color="auto" w:fill="FFFFFF"/>
          <w:lang w:eastAsia="ru-RU"/>
        </w:rPr>
      </w:pPr>
      <w:r>
        <w:rPr>
          <w:rFonts w:ascii="Times New Roman" w:hAnsi="Times New Roman" w:cs="Times New Roman"/>
          <w:noProof/>
          <w:lang w:eastAsia="ru-RU"/>
        </w:rPr>
        <w:drawing>
          <wp:inline distT="0" distB="0" distL="0" distR="0">
            <wp:extent cx="5940425" cy="177671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1776714"/>
                    </a:xfrm>
                    <a:prstGeom prst="rect">
                      <a:avLst/>
                    </a:prstGeom>
                    <a:noFill/>
                    <a:ln w="9525">
                      <a:noFill/>
                      <a:miter lim="800000"/>
                      <a:headEnd/>
                      <a:tailEnd/>
                    </a:ln>
                  </pic:spPr>
                </pic:pic>
              </a:graphicData>
            </a:graphic>
          </wp:inline>
        </w:drawing>
      </w:r>
      <w:r w:rsidR="009A1AD3" w:rsidRPr="00CE432E">
        <w:rPr>
          <w:rFonts w:ascii="Times New Roman" w:eastAsia="Times New Roman" w:hAnsi="Times New Roman" w:cs="Times New Roman"/>
          <w:color w:val="000000"/>
          <w:lang w:eastAsia="ru-RU"/>
        </w:rPr>
        <w:br/>
      </w:r>
      <w:r w:rsidR="009A1AD3" w:rsidRPr="00CE432E">
        <w:rPr>
          <w:rFonts w:ascii="Times New Roman" w:eastAsia="Times New Roman" w:hAnsi="Times New Roman" w:cs="Times New Roman"/>
          <w:b/>
          <w:bCs/>
          <w:color w:val="000000"/>
          <w:sz w:val="20"/>
          <w:szCs w:val="20"/>
          <w:shd w:val="clear" w:color="auto" w:fill="FFFFFF"/>
          <w:lang w:eastAsia="ru-RU"/>
        </w:rPr>
        <w:t>о порядке и основании перевода, отчисления и</w:t>
      </w:r>
      <w:r w:rsidR="009A1AD3" w:rsidRPr="00CE432E">
        <w:rPr>
          <w:rFonts w:ascii="Times New Roman" w:eastAsia="Times New Roman" w:hAnsi="Times New Roman" w:cs="Times New Roman"/>
          <w:b/>
          <w:bCs/>
          <w:color w:val="000000"/>
          <w:sz w:val="20"/>
          <w:szCs w:val="20"/>
          <w:lang w:eastAsia="ru-RU"/>
        </w:rPr>
        <w:t> </w:t>
      </w:r>
      <w:r w:rsidR="009A1AD3" w:rsidRPr="00CE432E">
        <w:rPr>
          <w:rFonts w:ascii="Times New Roman" w:eastAsia="Times New Roman" w:hAnsi="Times New Roman" w:cs="Times New Roman"/>
          <w:b/>
          <w:bCs/>
          <w:color w:val="000000"/>
          <w:sz w:val="20"/>
          <w:szCs w:val="20"/>
          <w:shd w:val="clear" w:color="auto" w:fill="FFFFFF"/>
          <w:lang w:eastAsia="ru-RU"/>
        </w:rPr>
        <w:t>восстановления обучающихся, порядке оформления возникновения, приостановления и прекращения отношений между образовательным учреждением и обучающимися и (или) родителями (законными представителями)</w:t>
      </w:r>
      <w:r w:rsidR="009A1AD3" w:rsidRPr="00CE432E">
        <w:rPr>
          <w:rFonts w:ascii="Times New Roman" w:eastAsia="Times New Roman" w:hAnsi="Times New Roman" w:cs="Times New Roman"/>
          <w:b/>
          <w:bCs/>
          <w:color w:val="000000"/>
          <w:sz w:val="20"/>
          <w:szCs w:val="20"/>
          <w:lang w:eastAsia="ru-RU"/>
        </w:rPr>
        <w:t> </w:t>
      </w:r>
      <w:r w:rsidR="009A1AD3" w:rsidRPr="00CE432E">
        <w:rPr>
          <w:rFonts w:ascii="Times New Roman" w:eastAsia="Times New Roman" w:hAnsi="Times New Roman" w:cs="Times New Roman"/>
          <w:b/>
          <w:color w:val="000000"/>
          <w:sz w:val="20"/>
          <w:szCs w:val="20"/>
          <w:lang w:eastAsia="ru-RU"/>
        </w:rPr>
        <w:br/>
      </w:r>
      <w:r w:rsidR="009A1AD3" w:rsidRPr="00CE432E">
        <w:rPr>
          <w:rFonts w:ascii="Times New Roman" w:eastAsia="Times New Roman" w:hAnsi="Times New Roman" w:cs="Times New Roman"/>
          <w:b/>
          <w:bCs/>
          <w:color w:val="000000"/>
          <w:sz w:val="20"/>
          <w:szCs w:val="20"/>
          <w:shd w:val="clear" w:color="auto" w:fill="FFFFFF"/>
          <w:lang w:eastAsia="ru-RU"/>
        </w:rPr>
        <w:t>несовершеннолетних обучающихся</w:t>
      </w:r>
      <w:r w:rsidR="009A1AD3" w:rsidRPr="00CE432E">
        <w:rPr>
          <w:rFonts w:ascii="Times New Roman" w:eastAsia="Times New Roman" w:hAnsi="Times New Roman" w:cs="Times New Roman"/>
          <w:b/>
          <w:color w:val="000000"/>
          <w:sz w:val="20"/>
          <w:szCs w:val="20"/>
          <w:lang w:eastAsia="ru-RU"/>
        </w:rPr>
        <w:br/>
      </w:r>
      <w:r w:rsidR="009A1AD3" w:rsidRPr="00CE432E">
        <w:rPr>
          <w:rFonts w:ascii="Times New Roman" w:eastAsia="Times New Roman" w:hAnsi="Times New Roman" w:cs="Times New Roman"/>
          <w:b/>
          <w:color w:val="000000"/>
          <w:sz w:val="20"/>
          <w:szCs w:val="20"/>
          <w:lang w:eastAsia="ru-RU"/>
        </w:rPr>
        <w:br/>
      </w:r>
      <w:r w:rsidR="009A1AD3" w:rsidRPr="00CE432E">
        <w:rPr>
          <w:rFonts w:ascii="Times New Roman" w:eastAsia="Times New Roman" w:hAnsi="Times New Roman" w:cs="Times New Roman"/>
          <w:color w:val="000000"/>
          <w:lang w:eastAsia="ru-RU"/>
        </w:rPr>
        <w:br/>
      </w:r>
      <w:r w:rsidR="009A1AD3" w:rsidRPr="00CE432E">
        <w:rPr>
          <w:rFonts w:ascii="Times New Roman" w:eastAsia="Times New Roman" w:hAnsi="Times New Roman" w:cs="Times New Roman"/>
          <w:bCs/>
          <w:i/>
          <w:iCs/>
          <w:color w:val="000000"/>
          <w:shd w:val="clear" w:color="auto" w:fill="FFFFFF"/>
          <w:lang w:eastAsia="ru-RU"/>
        </w:rPr>
        <w:t>1. Общие положения</w:t>
      </w:r>
    </w:p>
    <w:p w:rsidR="009A1AD3" w:rsidRPr="00CE432E" w:rsidRDefault="009A1AD3" w:rsidP="00CE432E">
      <w:pPr>
        <w:pStyle w:val="a3"/>
        <w:rPr>
          <w:rFonts w:ascii="Times New Roman" w:eastAsia="Times New Roman" w:hAnsi="Times New Roman" w:cs="Times New Roman"/>
          <w:lang w:eastAsia="ru-RU"/>
        </w:rPr>
      </w:pP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1.1. Настоящее положение разработано в соответствии Федеральным законом "Об образовании в Российской Федерации, иными федеральными законами и подзаконными актами, Уставом школы.</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1.2. Настоящее Положение определяет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школой и обучающимися и (или) родителями (законными представителями) несовершенн</w:t>
      </w:r>
      <w:r w:rsidR="00C87357" w:rsidRPr="00CE432E">
        <w:rPr>
          <w:rFonts w:ascii="Times New Roman" w:eastAsia="Times New Roman" w:hAnsi="Times New Roman" w:cs="Times New Roman"/>
          <w:color w:val="000000"/>
          <w:shd w:val="clear" w:color="auto" w:fill="FFFFFF"/>
          <w:lang w:eastAsia="ru-RU"/>
        </w:rPr>
        <w:t xml:space="preserve">олетних обучающихся </w:t>
      </w:r>
      <w:r w:rsidR="00CE432E" w:rsidRPr="00CE432E">
        <w:rPr>
          <w:rFonts w:ascii="Times New Roman" w:eastAsia="Times New Roman" w:hAnsi="Times New Roman" w:cs="Times New Roman"/>
          <w:color w:val="000000"/>
          <w:shd w:val="clear" w:color="auto" w:fill="FFFFFF"/>
          <w:lang w:eastAsia="ru-RU"/>
        </w:rPr>
        <w:t xml:space="preserve"> </w:t>
      </w:r>
      <w:r w:rsidR="00CE432E" w:rsidRPr="00CE432E">
        <w:rPr>
          <w:rFonts w:ascii="Times New Roman" w:hAnsi="Times New Roman" w:cs="Times New Roman"/>
          <w:bCs/>
        </w:rPr>
        <w:t xml:space="preserve"> </w:t>
      </w:r>
      <w:r w:rsidR="00CE432E" w:rsidRPr="00CE432E">
        <w:rPr>
          <w:rFonts w:ascii="Times New Roman" w:hAnsi="Times New Roman" w:cs="Times New Roman"/>
          <w:sz w:val="20"/>
          <w:szCs w:val="20"/>
        </w:rPr>
        <w:t xml:space="preserve">ГКОУ </w:t>
      </w:r>
      <w:r w:rsidR="00CE432E" w:rsidRPr="00CE432E">
        <w:rPr>
          <w:rFonts w:ascii="Times New Roman" w:eastAsia="Times New Roman" w:hAnsi="Times New Roman" w:cs="Times New Roman"/>
          <w:color w:val="000000"/>
          <w:sz w:val="20"/>
          <w:szCs w:val="20"/>
          <w:lang w:eastAsia="ru-RU"/>
        </w:rPr>
        <w:t xml:space="preserve">  «</w:t>
      </w:r>
      <w:r w:rsidR="00DF69C7">
        <w:rPr>
          <w:rFonts w:ascii="Times New Roman" w:eastAsia="Times New Roman" w:hAnsi="Times New Roman" w:cs="Times New Roman"/>
          <w:color w:val="000000"/>
          <w:sz w:val="20"/>
          <w:szCs w:val="20"/>
          <w:lang w:eastAsia="ru-RU"/>
        </w:rPr>
        <w:t>Буденовская основная</w:t>
      </w:r>
      <w:r w:rsidR="00CE432E" w:rsidRPr="00CE432E">
        <w:rPr>
          <w:rFonts w:ascii="Times New Roman" w:eastAsia="Times New Roman" w:hAnsi="Times New Roman" w:cs="Times New Roman"/>
          <w:color w:val="000000"/>
          <w:sz w:val="20"/>
          <w:szCs w:val="20"/>
          <w:lang w:eastAsia="ru-RU"/>
        </w:rPr>
        <w:t xml:space="preserve"> общеобразовательная школа </w:t>
      </w:r>
      <w:r w:rsidR="00DF69C7">
        <w:rPr>
          <w:rFonts w:ascii="Times New Roman" w:eastAsia="Times New Roman" w:hAnsi="Times New Roman" w:cs="Times New Roman"/>
          <w:color w:val="000000"/>
          <w:sz w:val="20"/>
          <w:szCs w:val="20"/>
          <w:lang w:eastAsia="ru-RU"/>
        </w:rPr>
        <w:t>Ахвахского</w:t>
      </w:r>
      <w:r w:rsidR="00CE432E" w:rsidRPr="00CE432E">
        <w:rPr>
          <w:rFonts w:ascii="Times New Roman" w:eastAsia="Times New Roman" w:hAnsi="Times New Roman" w:cs="Times New Roman"/>
          <w:color w:val="000000"/>
          <w:sz w:val="20"/>
          <w:szCs w:val="20"/>
          <w:lang w:eastAsia="ru-RU"/>
        </w:rPr>
        <w:t xml:space="preserve"> района»</w:t>
      </w:r>
      <w:r w:rsidR="00CE432E" w:rsidRPr="00CE432E">
        <w:rPr>
          <w:rFonts w:ascii="Times New Roman" w:hAnsi="Times New Roman" w:cs="Times New Roman"/>
          <w:bCs/>
        </w:rPr>
        <w:t xml:space="preserve">   </w:t>
      </w:r>
      <w:r w:rsidR="00CE432E">
        <w:rPr>
          <w:rFonts w:ascii="Times New Roman" w:hAnsi="Times New Roman" w:cs="Times New Roman"/>
          <w:bCs/>
        </w:rPr>
        <w:t xml:space="preserve"> </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xml:space="preserve">1.3. Настоящее Положение разработано в целях обеспечения и </w:t>
      </w:r>
      <w:r w:rsidR="00C87357" w:rsidRPr="00CE432E">
        <w:rPr>
          <w:rFonts w:ascii="Times New Roman" w:eastAsia="Times New Roman" w:hAnsi="Times New Roman" w:cs="Times New Roman"/>
          <w:color w:val="000000"/>
          <w:shd w:val="clear" w:color="auto" w:fill="FFFFFF"/>
          <w:lang w:eastAsia="ru-RU"/>
        </w:rPr>
        <w:t xml:space="preserve"> </w:t>
      </w:r>
      <w:r w:rsidRPr="00CE432E">
        <w:rPr>
          <w:rFonts w:ascii="Times New Roman" w:eastAsia="Times New Roman" w:hAnsi="Times New Roman" w:cs="Times New Roman"/>
          <w:color w:val="000000"/>
          <w:shd w:val="clear" w:color="auto" w:fill="FFFFFF"/>
          <w:lang w:eastAsia="ru-RU"/>
        </w:rPr>
        <w:t>соблюдения конституционных прав граждан Российской Федерации на образование, гарантии общедоступности и бесплатности начального общего, основного общего, среднего общего образования.</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1.4. Настоящее Положение является локальным нормативным актом, регламентирующим деятельность</w:t>
      </w:r>
      <w:r w:rsidR="00C87357" w:rsidRPr="00CE432E">
        <w:rPr>
          <w:rFonts w:ascii="Times New Roman" w:eastAsia="Times New Roman" w:hAnsi="Times New Roman" w:cs="Times New Roman"/>
          <w:color w:val="000000"/>
          <w:shd w:val="clear" w:color="auto" w:fill="FFFFFF"/>
          <w:lang w:eastAsia="ru-RU"/>
        </w:rPr>
        <w:t xml:space="preserve"> </w:t>
      </w:r>
      <w:r w:rsidRPr="00CE432E">
        <w:rPr>
          <w:rFonts w:ascii="Times New Roman" w:eastAsia="Times New Roman" w:hAnsi="Times New Roman" w:cs="Times New Roman"/>
          <w:color w:val="000000"/>
          <w:shd w:val="clear" w:color="auto" w:fill="FFFFFF"/>
          <w:lang w:eastAsia="ru-RU"/>
        </w:rPr>
        <w:t>образовательной организации.</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p>
    <w:p w:rsidR="009A1AD3" w:rsidRPr="00CE432E" w:rsidRDefault="009A1AD3" w:rsidP="00CE432E">
      <w:pPr>
        <w:pStyle w:val="a3"/>
        <w:rPr>
          <w:rFonts w:ascii="Times New Roman" w:eastAsia="Times New Roman" w:hAnsi="Times New Roman" w:cs="Times New Roman"/>
          <w:color w:val="000000"/>
          <w:lang w:eastAsia="ru-RU"/>
        </w:rPr>
      </w:pPr>
      <w:r w:rsidRPr="00CE432E">
        <w:rPr>
          <w:rFonts w:ascii="Times New Roman" w:eastAsia="Times New Roman" w:hAnsi="Times New Roman" w:cs="Times New Roman"/>
          <w:bCs/>
          <w:i/>
          <w:iCs/>
          <w:color w:val="000000"/>
          <w:lang w:eastAsia="ru-RU"/>
        </w:rPr>
        <w:t>Порядок и основания перевода</w:t>
      </w:r>
    </w:p>
    <w:p w:rsidR="009A1AD3" w:rsidRPr="00CE432E" w:rsidRDefault="009A1AD3" w:rsidP="00CE432E">
      <w:pPr>
        <w:pStyle w:val="a3"/>
        <w:rPr>
          <w:rFonts w:ascii="Times New Roman" w:eastAsia="Times New Roman" w:hAnsi="Times New Roman" w:cs="Times New Roman"/>
          <w:lang w:eastAsia="ru-RU"/>
        </w:rPr>
      </w:pP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p>
    <w:p w:rsidR="009A1AD3" w:rsidRPr="00CE432E" w:rsidRDefault="009A1AD3" w:rsidP="00CE432E">
      <w:pPr>
        <w:pStyle w:val="a3"/>
        <w:rPr>
          <w:rFonts w:ascii="Times New Roman" w:eastAsia="Times New Roman" w:hAnsi="Times New Roman" w:cs="Times New Roman"/>
          <w:color w:val="000000"/>
          <w:lang w:eastAsia="ru-RU"/>
        </w:rPr>
      </w:pPr>
      <w:r w:rsidRPr="00CE432E">
        <w:rPr>
          <w:rFonts w:ascii="Times New Roman" w:eastAsia="Times New Roman" w:hAnsi="Times New Roman" w:cs="Times New Roman"/>
          <w:color w:val="000000"/>
          <w:lang w:eastAsia="ru-RU"/>
        </w:rPr>
        <w:br/>
        <w:t>Обучающиеся могут быть переведены в другие общеобразовательные учреждения в следующих случаях:</w:t>
      </w:r>
    </w:p>
    <w:p w:rsidR="009A1AD3" w:rsidRPr="00CE432E" w:rsidRDefault="009A1AD3" w:rsidP="00CE432E">
      <w:pPr>
        <w:pStyle w:val="a3"/>
        <w:rPr>
          <w:rFonts w:ascii="Times New Roman" w:eastAsia="Times New Roman" w:hAnsi="Times New Roman" w:cs="Times New Roman"/>
          <w:lang w:eastAsia="ru-RU"/>
        </w:rPr>
      </w:pP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в связи с переменой места жительства;</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в связи с переходом в общеобразовательное учреждение, реализующее другие образовательные программы;</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по желанию родителей (законных представителей).</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2.2. Перевод обучающегося из одного общеобразовательного учреждения в другое осуществляется только с письменного согласия родителей (законных представителей) обучающегося.</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xml:space="preserve">2.3.Перевод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w:t>
      </w:r>
      <w:r w:rsidRPr="00CE432E">
        <w:rPr>
          <w:rFonts w:ascii="Times New Roman" w:eastAsia="Times New Roman" w:hAnsi="Times New Roman" w:cs="Times New Roman"/>
          <w:color w:val="000000"/>
          <w:shd w:val="clear" w:color="auto" w:fill="FFFFFF"/>
          <w:lang w:eastAsia="ru-RU"/>
        </w:rPr>
        <w:lastRenderedPageBreak/>
        <w:t xml:space="preserve">мест. При переходе в общеобразовательное </w:t>
      </w:r>
      <w:proofErr w:type="gramStart"/>
      <w:r w:rsidRPr="00CE432E">
        <w:rPr>
          <w:rFonts w:ascii="Times New Roman" w:eastAsia="Times New Roman" w:hAnsi="Times New Roman" w:cs="Times New Roman"/>
          <w:color w:val="000000"/>
          <w:shd w:val="clear" w:color="auto" w:fill="FFFFFF"/>
          <w:lang w:eastAsia="ru-RU"/>
        </w:rPr>
        <w:t>учреждение</w:t>
      </w:r>
      <w:proofErr w:type="gramEnd"/>
      <w:r w:rsidRPr="00CE432E">
        <w:rPr>
          <w:rFonts w:ascii="Times New Roman" w:eastAsia="Times New Roman" w:hAnsi="Times New Roman" w:cs="Times New Roman"/>
          <w:color w:val="000000"/>
          <w:shd w:val="clear" w:color="auto" w:fill="FFFFFF"/>
          <w:lang w:eastAsia="ru-RU"/>
        </w:rPr>
        <w:t xml:space="preserve"> закрепленное за местом проживания, отказ в приёме по причине отсутствия свободных мест не допускается.</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2.4.Перевод обучающегося на основании решения суда производится в порядке, установленном законодательством.</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2.5. При переводе обучающегося из учреждения его родителям (законным представителям) выдаются документы, которые они обязаны представить в общеобразовательное учреждение: личное дело, табель успеваемости, медицинскую карту. Школа выдаёт документы по личному заявлению родителей (законных представителей).</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2.6. Перевод учащегося оформляется приказом директора.</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bCs/>
          <w:i/>
          <w:iCs/>
          <w:color w:val="000000"/>
          <w:shd w:val="clear" w:color="auto" w:fill="FFFFFF"/>
          <w:lang w:eastAsia="ru-RU"/>
        </w:rPr>
        <w:t>3.Порядок и основания</w:t>
      </w:r>
      <w:r w:rsidRPr="00CE432E">
        <w:rPr>
          <w:rFonts w:ascii="Times New Roman" w:eastAsia="Times New Roman" w:hAnsi="Times New Roman" w:cs="Times New Roman"/>
          <w:bCs/>
          <w:i/>
          <w:iCs/>
          <w:color w:val="000000"/>
          <w:lang w:eastAsia="ru-RU"/>
        </w:rPr>
        <w:t> </w:t>
      </w:r>
      <w:r w:rsidRPr="00CE432E">
        <w:rPr>
          <w:rFonts w:ascii="Times New Roman" w:eastAsia="Times New Roman" w:hAnsi="Times New Roman" w:cs="Times New Roman"/>
          <w:bCs/>
          <w:i/>
          <w:iCs/>
          <w:color w:val="000000"/>
          <w:shd w:val="clear" w:color="auto" w:fill="FFFFFF"/>
          <w:lang w:eastAsia="ru-RU"/>
        </w:rPr>
        <w:t>отчисления и восстановления учащегося</w:t>
      </w:r>
      <w:r w:rsidRPr="00CE432E">
        <w:rPr>
          <w:rFonts w:ascii="Times New Roman" w:eastAsia="Times New Roman" w:hAnsi="Times New Roman" w:cs="Times New Roman"/>
          <w:color w:val="000000"/>
          <w:lang w:eastAsia="ru-RU"/>
        </w:rPr>
        <w:br/>
      </w:r>
    </w:p>
    <w:p w:rsidR="009A1AD3" w:rsidRPr="00CE432E" w:rsidRDefault="009A1AD3" w:rsidP="00CE432E">
      <w:pPr>
        <w:pStyle w:val="a3"/>
        <w:rPr>
          <w:rFonts w:ascii="Times New Roman" w:eastAsia="Times New Roman" w:hAnsi="Times New Roman" w:cs="Times New Roman"/>
          <w:color w:val="000000"/>
          <w:lang w:eastAsia="ru-RU"/>
        </w:rPr>
      </w:pPr>
      <w:r w:rsidRPr="00CE432E">
        <w:rPr>
          <w:rFonts w:ascii="Times New Roman" w:eastAsia="Times New Roman" w:hAnsi="Times New Roman" w:cs="Times New Roman"/>
          <w:color w:val="000000"/>
          <w:lang w:eastAsia="ru-RU"/>
        </w:rPr>
        <w:t>Образовательные отношения прекращаются в связи с отчислением учащегося из школы:</w:t>
      </w:r>
    </w:p>
    <w:p w:rsidR="009A1AD3" w:rsidRPr="00CE432E" w:rsidRDefault="009A1AD3" w:rsidP="00CE432E">
      <w:pPr>
        <w:pStyle w:val="a3"/>
        <w:rPr>
          <w:rFonts w:ascii="Times New Roman" w:eastAsia="Times New Roman" w:hAnsi="Times New Roman" w:cs="Times New Roman"/>
          <w:color w:val="000000"/>
          <w:shd w:val="clear" w:color="auto" w:fill="FFFFFF"/>
          <w:lang w:eastAsia="ru-RU"/>
        </w:rPr>
      </w:pP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в связи с получением образования (завершения обучения);</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досрочно по основаниям, установленным п. 3.2 настоящего Положения.</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3.2. Образовательные отношения могут быть прекращены досрочно в следующих случаях:</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по 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xml:space="preserve">- </w:t>
      </w:r>
      <w:proofErr w:type="gramStart"/>
      <w:r w:rsidRPr="00CE432E">
        <w:rPr>
          <w:rFonts w:ascii="Times New Roman" w:eastAsia="Times New Roman" w:hAnsi="Times New Roman" w:cs="Times New Roman"/>
          <w:color w:val="000000"/>
          <w:shd w:val="clear" w:color="auto" w:fill="FFFFFF"/>
          <w:lang w:eastAsia="ru-RU"/>
        </w:rPr>
        <w:t>по инициативе школы в случае применения к учащемуся,</w:t>
      </w:r>
      <w:r w:rsidR="00C87357" w:rsidRPr="00CE432E">
        <w:rPr>
          <w:rFonts w:ascii="Times New Roman" w:eastAsia="Times New Roman" w:hAnsi="Times New Roman" w:cs="Times New Roman"/>
          <w:color w:val="000000"/>
          <w:shd w:val="clear" w:color="auto" w:fill="FFFFFF"/>
          <w:lang w:eastAsia="ru-RU"/>
        </w:rPr>
        <w:t xml:space="preserve"> </w:t>
      </w:r>
      <w:r w:rsidRPr="00CE432E">
        <w:rPr>
          <w:rFonts w:ascii="Times New Roman" w:eastAsia="Times New Roman" w:hAnsi="Times New Roman" w:cs="Times New Roman"/>
          <w:color w:val="000000"/>
          <w:shd w:val="clear" w:color="auto" w:fill="FFFFFF"/>
          <w:lang w:eastAsia="ru-RU"/>
        </w:rPr>
        <w:t xml:space="preserve">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обучающегося его незаконное зачисление в школу;</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xml:space="preserve">- по обстоятельствам, </w:t>
      </w:r>
      <w:r w:rsidR="00C87357" w:rsidRPr="00CE432E">
        <w:rPr>
          <w:rFonts w:ascii="Times New Roman" w:eastAsia="Times New Roman" w:hAnsi="Times New Roman" w:cs="Times New Roman"/>
          <w:color w:val="000000"/>
          <w:shd w:val="clear" w:color="auto" w:fill="FFFFFF"/>
          <w:lang w:eastAsia="ru-RU"/>
        </w:rPr>
        <w:t xml:space="preserve"> </w:t>
      </w:r>
      <w:r w:rsidRPr="00CE432E">
        <w:rPr>
          <w:rFonts w:ascii="Times New Roman" w:eastAsia="Times New Roman" w:hAnsi="Times New Roman" w:cs="Times New Roman"/>
          <w:color w:val="000000"/>
          <w:shd w:val="clear" w:color="auto" w:fill="FFFFFF"/>
          <w:lang w:eastAsia="ru-RU"/>
        </w:rPr>
        <w:t>не зависящим от воли учащегося или родителей (законных представителей) несовершеннолетнего учащегося и школы, в том числе в случае ликвидации школы.</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3.3.</w:t>
      </w:r>
      <w:proofErr w:type="gramEnd"/>
      <w:r w:rsidRPr="00CE432E">
        <w:rPr>
          <w:rFonts w:ascii="Times New Roman" w:eastAsia="Times New Roman" w:hAnsi="Times New Roman" w:cs="Times New Roman"/>
          <w:color w:val="000000"/>
          <w:shd w:val="clear" w:color="auto" w:fill="FFFFFF"/>
          <w:lang w:eastAsia="ru-RU"/>
        </w:rPr>
        <w:t xml:space="preserve"> Досрочное прекращение образовательных отношений по инициативе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школой.</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xml:space="preserve">3.4. Основанием для прекращения образовательных отношений является приказ директора школы, об отчислении учащегося из школы. 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этой организации. Права и обязанности учащегося, предусмотренные законодательством об образовании и локальными нормативными актами школы прекращаются </w:t>
      </w:r>
      <w:proofErr w:type="gramStart"/>
      <w:r w:rsidRPr="00CE432E">
        <w:rPr>
          <w:rFonts w:ascii="Times New Roman" w:eastAsia="Times New Roman" w:hAnsi="Times New Roman" w:cs="Times New Roman"/>
          <w:color w:val="000000"/>
          <w:shd w:val="clear" w:color="auto" w:fill="FFFFFF"/>
          <w:lang w:eastAsia="ru-RU"/>
        </w:rPr>
        <w:t xml:space="preserve">с </w:t>
      </w:r>
      <w:r w:rsidR="00C87357" w:rsidRPr="00CE432E">
        <w:rPr>
          <w:rFonts w:ascii="Times New Roman" w:eastAsia="Times New Roman" w:hAnsi="Times New Roman" w:cs="Times New Roman"/>
          <w:color w:val="000000"/>
          <w:shd w:val="clear" w:color="auto" w:fill="FFFFFF"/>
          <w:lang w:eastAsia="ru-RU"/>
        </w:rPr>
        <w:t xml:space="preserve"> </w:t>
      </w:r>
      <w:r w:rsidRPr="00CE432E">
        <w:rPr>
          <w:rFonts w:ascii="Times New Roman" w:eastAsia="Times New Roman" w:hAnsi="Times New Roman" w:cs="Times New Roman"/>
          <w:color w:val="000000"/>
          <w:shd w:val="clear" w:color="auto" w:fill="FFFFFF"/>
          <w:lang w:eastAsia="ru-RU"/>
        </w:rPr>
        <w:t>даты</w:t>
      </w:r>
      <w:proofErr w:type="gramEnd"/>
      <w:r w:rsidRPr="00CE432E">
        <w:rPr>
          <w:rFonts w:ascii="Times New Roman" w:eastAsia="Times New Roman" w:hAnsi="Times New Roman" w:cs="Times New Roman"/>
          <w:color w:val="000000"/>
          <w:shd w:val="clear" w:color="auto" w:fill="FFFFFF"/>
          <w:lang w:eastAsia="ru-RU"/>
        </w:rPr>
        <w:t xml:space="preserve"> его отчисления из школы.</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xml:space="preserve">3.5. При досрочном прекращении образовательных отношений школа в трехдневный срок после издания приказа директора, об отчислении учащегося выдает лицу, отчисленному из школы, справку об </w:t>
      </w:r>
      <w:proofErr w:type="gramStart"/>
      <w:r w:rsidRPr="00CE432E">
        <w:rPr>
          <w:rFonts w:ascii="Times New Roman" w:eastAsia="Times New Roman" w:hAnsi="Times New Roman" w:cs="Times New Roman"/>
          <w:color w:val="000000"/>
          <w:shd w:val="clear" w:color="auto" w:fill="FFFFFF"/>
          <w:lang w:eastAsia="ru-RU"/>
        </w:rPr>
        <w:t>обучении</w:t>
      </w:r>
      <w:proofErr w:type="gramEnd"/>
      <w:r w:rsidRPr="00CE432E">
        <w:rPr>
          <w:rFonts w:ascii="Times New Roman" w:eastAsia="Times New Roman" w:hAnsi="Times New Roman" w:cs="Times New Roman"/>
          <w:color w:val="000000"/>
          <w:shd w:val="clear" w:color="auto" w:fill="FFFFFF"/>
          <w:lang w:eastAsia="ru-RU"/>
        </w:rPr>
        <w:t xml:space="preserve"> а соответствии с частью 12 ст.60 Федерального закона № 273-ФЗ «Об образовании в Российской Федерации».</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bCs/>
          <w:i/>
          <w:iCs/>
          <w:color w:val="000000"/>
          <w:shd w:val="clear" w:color="auto" w:fill="FFFFFF"/>
          <w:lang w:eastAsia="ru-RU"/>
        </w:rPr>
        <w:t>4. Восстановление в школе</w:t>
      </w:r>
      <w:r w:rsidRPr="00CE432E">
        <w:rPr>
          <w:rFonts w:ascii="Times New Roman" w:eastAsia="Times New Roman" w:hAnsi="Times New Roman" w:cs="Times New Roman"/>
          <w:bCs/>
          <w:i/>
          <w:iCs/>
          <w:color w:val="000000"/>
          <w:lang w:eastAsia="ru-RU"/>
        </w:rPr>
        <w:t> </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xml:space="preserve">4.1. Восстановление обучающегося в школе, если он досрочно прекратил образовательные отношения по своей инициативе или инициативе родителей (законных представителей), </w:t>
      </w:r>
      <w:r w:rsidRPr="00CE432E">
        <w:rPr>
          <w:rFonts w:ascii="Times New Roman" w:eastAsia="Times New Roman" w:hAnsi="Times New Roman" w:cs="Times New Roman"/>
          <w:color w:val="000000"/>
          <w:shd w:val="clear" w:color="auto" w:fill="FFFFFF"/>
          <w:lang w:eastAsia="ru-RU"/>
        </w:rPr>
        <w:lastRenderedPageBreak/>
        <w:t>проводится в соответствии с Правилами приема учащихся в школу.</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xml:space="preserve">4.2. Порядок и условия восстановления в школе </w:t>
      </w:r>
      <w:proofErr w:type="gramStart"/>
      <w:r w:rsidRPr="00CE432E">
        <w:rPr>
          <w:rFonts w:ascii="Times New Roman" w:eastAsia="Times New Roman" w:hAnsi="Times New Roman" w:cs="Times New Roman"/>
          <w:color w:val="000000"/>
          <w:shd w:val="clear" w:color="auto" w:fill="FFFFFF"/>
          <w:lang w:eastAsia="ru-RU"/>
        </w:rPr>
        <w:t>учащегося, отчисленного по инициативе школы определяются</w:t>
      </w:r>
      <w:proofErr w:type="gramEnd"/>
      <w:r w:rsidRPr="00CE432E">
        <w:rPr>
          <w:rFonts w:ascii="Times New Roman" w:eastAsia="Times New Roman" w:hAnsi="Times New Roman" w:cs="Times New Roman"/>
          <w:color w:val="000000"/>
          <w:shd w:val="clear" w:color="auto" w:fill="FFFFFF"/>
          <w:lang w:eastAsia="ru-RU"/>
        </w:rPr>
        <w:t xml:space="preserve"> </w:t>
      </w:r>
      <w:r w:rsidR="00C87357" w:rsidRPr="00CE432E">
        <w:rPr>
          <w:rFonts w:ascii="Times New Roman" w:eastAsia="Times New Roman" w:hAnsi="Times New Roman" w:cs="Times New Roman"/>
          <w:color w:val="000000"/>
          <w:shd w:val="clear" w:color="auto" w:fill="FFFFFF"/>
          <w:lang w:eastAsia="ru-RU"/>
        </w:rPr>
        <w:t xml:space="preserve"> </w:t>
      </w:r>
      <w:r w:rsidRPr="00CE432E">
        <w:rPr>
          <w:rFonts w:ascii="Times New Roman" w:eastAsia="Times New Roman" w:hAnsi="Times New Roman" w:cs="Times New Roman"/>
          <w:color w:val="000000"/>
          <w:shd w:val="clear" w:color="auto" w:fill="FFFFFF"/>
          <w:lang w:eastAsia="ru-RU"/>
        </w:rPr>
        <w:t>локальным нормативным актом школы.</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bCs/>
          <w:i/>
          <w:iCs/>
          <w:color w:val="000000"/>
          <w:shd w:val="clear" w:color="auto" w:fill="FFFFFF"/>
          <w:lang w:eastAsia="ru-RU"/>
        </w:rPr>
        <w:t>5. Порядок оформления возникновения, приостановления и прекращения отношений между школой, обучающимися и (или) родителями (законными представителями) несовершеннолетних обучающихся</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5.1. Основанием возникновения образовательных отношений является приказ директора школы о приеме лица на обучение в школу или для прохождения промежуточной аттестации и (или) государственной итоговой аттестации.</w:t>
      </w:r>
      <w:r w:rsidRPr="00CE432E">
        <w:rPr>
          <w:rFonts w:ascii="Times New Roman" w:eastAsia="Times New Roman" w:hAnsi="Times New Roman" w:cs="Times New Roman"/>
          <w:color w:val="000000"/>
          <w:lang w:eastAsia="ru-RU"/>
        </w:rPr>
        <w:t> </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xml:space="preserve">5.2. Права и </w:t>
      </w:r>
      <w:proofErr w:type="gramStart"/>
      <w:r w:rsidRPr="00CE432E">
        <w:rPr>
          <w:rFonts w:ascii="Times New Roman" w:eastAsia="Times New Roman" w:hAnsi="Times New Roman" w:cs="Times New Roman"/>
          <w:color w:val="000000"/>
          <w:shd w:val="clear" w:color="auto" w:fill="FFFFFF"/>
          <w:lang w:eastAsia="ru-RU"/>
        </w:rPr>
        <w:t>обязанности</w:t>
      </w:r>
      <w:r w:rsidR="00C87357" w:rsidRPr="00CE432E">
        <w:rPr>
          <w:rFonts w:ascii="Times New Roman" w:eastAsia="Times New Roman" w:hAnsi="Times New Roman" w:cs="Times New Roman"/>
          <w:color w:val="000000"/>
          <w:shd w:val="clear" w:color="auto" w:fill="FFFFFF"/>
          <w:lang w:eastAsia="ru-RU"/>
        </w:rPr>
        <w:t xml:space="preserve"> </w:t>
      </w:r>
      <w:r w:rsidRPr="00CE432E">
        <w:rPr>
          <w:rFonts w:ascii="Times New Roman" w:eastAsia="Times New Roman" w:hAnsi="Times New Roman" w:cs="Times New Roman"/>
          <w:color w:val="000000"/>
          <w:shd w:val="clear" w:color="auto" w:fill="FFFFFF"/>
          <w:lang w:eastAsia="ru-RU"/>
        </w:rPr>
        <w:t xml:space="preserve"> учащегося, предусмотренные законодательством об образовании и локальными нормативными актами школы возникают</w:t>
      </w:r>
      <w:proofErr w:type="gramEnd"/>
      <w:r w:rsidRPr="00CE432E">
        <w:rPr>
          <w:rFonts w:ascii="Times New Roman" w:eastAsia="Times New Roman" w:hAnsi="Times New Roman" w:cs="Times New Roman"/>
          <w:color w:val="000000"/>
          <w:shd w:val="clear" w:color="auto" w:fill="FFFFFF"/>
          <w:lang w:eastAsia="ru-RU"/>
        </w:rPr>
        <w:t xml:space="preserve"> у лица, принятого на обучение, с даты, указанной в приказе директора о приеме лица на обучение или в договоре об образовании.</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5.3. Договор об образовании заключается в простой письменной форме между школой и лицом, зачисленным на обучение родителями (законными представителями) несовершеннолетнего лица.</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xml:space="preserve">5.4.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CE432E">
        <w:rPr>
          <w:rFonts w:ascii="Times New Roman" w:eastAsia="Times New Roman" w:hAnsi="Times New Roman" w:cs="Times New Roman"/>
          <w:color w:val="000000"/>
          <w:shd w:val="clear" w:color="auto" w:fill="FFFFFF"/>
          <w:lang w:eastAsia="ru-RU"/>
        </w:rPr>
        <w:t>определенных</w:t>
      </w:r>
      <w:proofErr w:type="gramEnd"/>
      <w:r w:rsidRPr="00CE432E">
        <w:rPr>
          <w:rFonts w:ascii="Times New Roman" w:eastAsia="Times New Roman" w:hAnsi="Times New Roman" w:cs="Times New Roman"/>
          <w:color w:val="000000"/>
          <w:shd w:val="clear" w:color="auto" w:fill="FFFFFF"/>
          <w:lang w:eastAsia="ru-RU"/>
        </w:rPr>
        <w:t xml:space="preserve"> уровня, вида и (или) направленности), форма обучения, срок освоения образовательной программы (продолжительность обучения).</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5.5.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xml:space="preserve">5.6. </w:t>
      </w:r>
      <w:proofErr w:type="gramStart"/>
      <w:r w:rsidRPr="00CE432E">
        <w:rPr>
          <w:rFonts w:ascii="Times New Roman" w:eastAsia="Times New Roman" w:hAnsi="Times New Roman" w:cs="Times New Roman"/>
          <w:color w:val="000000"/>
          <w:shd w:val="clear" w:color="auto" w:fill="FFFFFF"/>
          <w:lang w:eastAsia="ru-RU"/>
        </w:rPr>
        <w:t>Организация,</w:t>
      </w:r>
      <w:r w:rsidR="00C87357" w:rsidRPr="00CE432E">
        <w:rPr>
          <w:rFonts w:ascii="Times New Roman" w:eastAsia="Times New Roman" w:hAnsi="Times New Roman" w:cs="Times New Roman"/>
          <w:color w:val="000000"/>
          <w:shd w:val="clear" w:color="auto" w:fill="FFFFFF"/>
          <w:lang w:eastAsia="ru-RU"/>
        </w:rPr>
        <w:t xml:space="preserve"> </w:t>
      </w:r>
      <w:r w:rsidRPr="00CE432E">
        <w:rPr>
          <w:rFonts w:ascii="Times New Roman" w:eastAsia="Times New Roman" w:hAnsi="Times New Roman" w:cs="Times New Roman"/>
          <w:color w:val="000000"/>
          <w:shd w:val="clear" w:color="auto" w:fill="FFFFFF"/>
          <w:lang w:eastAsia="ru-RU"/>
        </w:rPr>
        <w:t xml:space="preserve">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CE432E">
        <w:rPr>
          <w:rFonts w:ascii="Times New Roman" w:eastAsia="Times New Roman" w:hAnsi="Times New Roman" w:cs="Times New Roman"/>
          <w:color w:val="000000"/>
          <w:shd w:val="clear" w:color="auto" w:fill="FFFFFF"/>
          <w:lang w:eastAsia="ru-RU"/>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r w:rsidRPr="00CE432E">
        <w:rPr>
          <w:rFonts w:ascii="Times New Roman" w:eastAsia="Times New Roman" w:hAnsi="Times New Roman" w:cs="Times New Roman"/>
          <w:color w:val="000000"/>
          <w:lang w:eastAsia="ru-RU"/>
        </w:rPr>
        <w:t> </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5.7. Договор об образовании не может содержать условия, которые ограничивают права лиц, имеющих право на получения определенных уровня и направленности и подавших заявления о приеме на обучение (далее-поступающие),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xml:space="preserve"> 5.8. Наряду с установленными ст. 61 Федерального закона № 273-ФЗ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w:t>
      </w:r>
      <w:proofErr w:type="gramStart"/>
      <w:r w:rsidRPr="00CE432E">
        <w:rPr>
          <w:rFonts w:ascii="Times New Roman" w:eastAsia="Times New Roman" w:hAnsi="Times New Roman" w:cs="Times New Roman"/>
          <w:color w:val="000000"/>
          <w:shd w:val="clear" w:color="auto" w:fill="FFFFFF"/>
          <w:lang w:eastAsia="ru-RU"/>
        </w:rPr>
        <w:t>быть</w:t>
      </w:r>
      <w:proofErr w:type="gramEnd"/>
      <w:r w:rsidRPr="00CE432E">
        <w:rPr>
          <w:rFonts w:ascii="Times New Roman" w:eastAsia="Times New Roman" w:hAnsi="Times New Roman" w:cs="Times New Roman"/>
          <w:color w:val="000000"/>
          <w:shd w:val="clear" w:color="auto" w:fill="FFFFFF"/>
          <w:lang w:eastAsia="ru-RU"/>
        </w:rPr>
        <w:t xml:space="preserve"> расторгнут в одностороннем порядке школой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r w:rsidRPr="00CE432E">
        <w:rPr>
          <w:rFonts w:ascii="Times New Roman" w:eastAsia="Times New Roman" w:hAnsi="Times New Roman" w:cs="Times New Roman"/>
          <w:color w:val="000000"/>
          <w:lang w:eastAsia="ru-RU"/>
        </w:rPr>
        <w:t> </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5.9.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5.10. Правила оказания платных образовательных услуг утверждаются Правительством Российской Федерации.</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lastRenderedPageBreak/>
        <w:br/>
      </w:r>
      <w:r w:rsidRPr="00CE432E">
        <w:rPr>
          <w:rFonts w:ascii="Times New Roman" w:eastAsia="Times New Roman" w:hAnsi="Times New Roman" w:cs="Times New Roman"/>
          <w:color w:val="000000"/>
          <w:shd w:val="clear" w:color="auto" w:fill="FFFFFF"/>
          <w:lang w:eastAsia="ru-RU"/>
        </w:rPr>
        <w:t>5.11.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xml:space="preserve">5.12. </w:t>
      </w:r>
      <w:proofErr w:type="gramStart"/>
      <w:r w:rsidRPr="00CE432E">
        <w:rPr>
          <w:rFonts w:ascii="Times New Roman" w:eastAsia="Times New Roman" w:hAnsi="Times New Roman" w:cs="Times New Roman"/>
          <w:color w:val="000000"/>
          <w:shd w:val="clear" w:color="auto" w:fill="FFFFFF"/>
          <w:lang w:eastAsia="ru-RU"/>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школы.</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5.13.</w:t>
      </w:r>
      <w:proofErr w:type="gramEnd"/>
      <w:r w:rsidRPr="00CE432E">
        <w:rPr>
          <w:rFonts w:ascii="Times New Roman" w:eastAsia="Times New Roman" w:hAnsi="Times New Roman" w:cs="Times New Roman"/>
          <w:color w:val="000000"/>
          <w:shd w:val="clear" w:color="auto" w:fill="FFFFFF"/>
          <w:lang w:eastAsia="ru-RU"/>
        </w:rPr>
        <w:t xml:space="preserve">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школы.</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 xml:space="preserve">5.14. Основанием для изменения образовательных отношений является приказ директора. </w:t>
      </w:r>
      <w:proofErr w:type="gramStart"/>
      <w:r w:rsidRPr="00CE432E">
        <w:rPr>
          <w:rFonts w:ascii="Times New Roman" w:eastAsia="Times New Roman" w:hAnsi="Times New Roman" w:cs="Times New Roman"/>
          <w:color w:val="000000"/>
          <w:shd w:val="clear" w:color="auto" w:fill="FFFFFF"/>
          <w:lang w:eastAsia="ru-RU"/>
        </w:rPr>
        <w:t>Если с обучающимся, родителями (законными представителями) несовершеннолетнего обучающегося) заключен договор об образовании, приказ издается на основании внесения соответствующих изменений в такой договор.</w:t>
      </w:r>
      <w:r w:rsidRPr="00CE432E">
        <w:rPr>
          <w:rFonts w:ascii="Times New Roman" w:eastAsia="Times New Roman" w:hAnsi="Times New Roman" w:cs="Times New Roman"/>
          <w:color w:val="000000"/>
          <w:lang w:eastAsia="ru-RU"/>
        </w:rPr>
        <w:t> </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5.15.</w:t>
      </w:r>
      <w:proofErr w:type="gramEnd"/>
      <w:r w:rsidRPr="00CE432E">
        <w:rPr>
          <w:rFonts w:ascii="Times New Roman" w:eastAsia="Times New Roman" w:hAnsi="Times New Roman" w:cs="Times New Roman"/>
          <w:color w:val="000000"/>
          <w:shd w:val="clear" w:color="auto" w:fill="FFFFFF"/>
          <w:lang w:eastAsia="ru-RU"/>
        </w:rPr>
        <w:t xml:space="preserve"> Права и обязанности обучающегося, предусмотренные законодательством об образовании и локальными актами школы изменяются </w:t>
      </w:r>
      <w:proofErr w:type="gramStart"/>
      <w:r w:rsidRPr="00CE432E">
        <w:rPr>
          <w:rFonts w:ascii="Times New Roman" w:eastAsia="Times New Roman" w:hAnsi="Times New Roman" w:cs="Times New Roman"/>
          <w:color w:val="000000"/>
          <w:shd w:val="clear" w:color="auto" w:fill="FFFFFF"/>
          <w:lang w:eastAsia="ru-RU"/>
        </w:rPr>
        <w:t>с даты издания</w:t>
      </w:r>
      <w:proofErr w:type="gramEnd"/>
      <w:r w:rsidRPr="00CE432E">
        <w:rPr>
          <w:rFonts w:ascii="Times New Roman" w:eastAsia="Times New Roman" w:hAnsi="Times New Roman" w:cs="Times New Roman"/>
          <w:color w:val="000000"/>
          <w:shd w:val="clear" w:color="auto" w:fill="FFFFFF"/>
          <w:lang w:eastAsia="ru-RU"/>
        </w:rPr>
        <w:t xml:space="preserve"> приказа или с иной указанной в нем даты.</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bCs/>
          <w:i/>
          <w:iCs/>
          <w:color w:val="000000"/>
          <w:shd w:val="clear" w:color="auto" w:fill="FFFFFF"/>
          <w:lang w:eastAsia="ru-RU"/>
        </w:rPr>
        <w:t>6. Заключительные положения</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6.1. Настоя</w:t>
      </w:r>
      <w:r w:rsidR="00CE432E" w:rsidRPr="00CE432E">
        <w:rPr>
          <w:rFonts w:ascii="Times New Roman" w:eastAsia="Times New Roman" w:hAnsi="Times New Roman" w:cs="Times New Roman"/>
          <w:color w:val="000000"/>
          <w:shd w:val="clear" w:color="auto" w:fill="FFFFFF"/>
          <w:lang w:eastAsia="ru-RU"/>
        </w:rPr>
        <w:t>щие Правила вступают в силу с 03</w:t>
      </w:r>
      <w:r w:rsidRPr="00CE432E">
        <w:rPr>
          <w:rFonts w:ascii="Times New Roman" w:eastAsia="Times New Roman" w:hAnsi="Times New Roman" w:cs="Times New Roman"/>
          <w:color w:val="000000"/>
          <w:shd w:val="clear" w:color="auto" w:fill="FFFFFF"/>
          <w:lang w:eastAsia="ru-RU"/>
        </w:rPr>
        <w:t>.09.201</w:t>
      </w:r>
      <w:r w:rsidR="00DF69C7">
        <w:rPr>
          <w:rFonts w:ascii="Times New Roman" w:eastAsia="Times New Roman" w:hAnsi="Times New Roman" w:cs="Times New Roman"/>
          <w:color w:val="000000"/>
          <w:shd w:val="clear" w:color="auto" w:fill="FFFFFF"/>
          <w:lang w:eastAsia="ru-RU"/>
        </w:rPr>
        <w:t>5</w:t>
      </w:r>
      <w:r w:rsidRPr="00CE432E">
        <w:rPr>
          <w:rFonts w:ascii="Times New Roman" w:eastAsia="Times New Roman" w:hAnsi="Times New Roman" w:cs="Times New Roman"/>
          <w:color w:val="000000"/>
          <w:shd w:val="clear" w:color="auto" w:fill="FFFFFF"/>
          <w:lang w:eastAsia="ru-RU"/>
        </w:rPr>
        <w:t xml:space="preserve"> г.</w:t>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lang w:eastAsia="ru-RU"/>
        </w:rPr>
        <w:br/>
      </w:r>
      <w:r w:rsidRPr="00CE432E">
        <w:rPr>
          <w:rFonts w:ascii="Times New Roman" w:eastAsia="Times New Roman" w:hAnsi="Times New Roman" w:cs="Times New Roman"/>
          <w:color w:val="000000"/>
          <w:shd w:val="clear" w:color="auto" w:fill="FFFFFF"/>
          <w:lang w:eastAsia="ru-RU"/>
        </w:rPr>
        <w:t>6.2. Настоящие Правила вывешиваются для ознакомления на сайт школы и на информационный стенд школы.</w:t>
      </w:r>
    </w:p>
    <w:p w:rsidR="009A1AD3" w:rsidRPr="00CE432E" w:rsidRDefault="009A1AD3" w:rsidP="00CE432E">
      <w:pPr>
        <w:pStyle w:val="a3"/>
        <w:rPr>
          <w:rFonts w:ascii="Times New Roman" w:eastAsia="Times New Roman" w:hAnsi="Times New Roman" w:cs="Times New Roman"/>
          <w:color w:val="000000"/>
          <w:shd w:val="clear" w:color="auto" w:fill="FFFFFF"/>
          <w:lang w:eastAsia="ru-RU"/>
        </w:rPr>
      </w:pPr>
    </w:p>
    <w:p w:rsidR="009A1AD3" w:rsidRPr="00CE432E" w:rsidRDefault="009A1AD3" w:rsidP="00CE432E">
      <w:pPr>
        <w:pStyle w:val="a3"/>
        <w:rPr>
          <w:rFonts w:ascii="Times New Roman" w:eastAsia="Times New Roman" w:hAnsi="Times New Roman" w:cs="Times New Roman"/>
          <w:color w:val="000000"/>
          <w:shd w:val="clear" w:color="auto" w:fill="FFFFFF"/>
          <w:lang w:eastAsia="ru-RU"/>
        </w:rPr>
      </w:pPr>
    </w:p>
    <w:p w:rsidR="009A1AD3" w:rsidRPr="00CE432E" w:rsidRDefault="009A1AD3" w:rsidP="00CE432E">
      <w:pPr>
        <w:pStyle w:val="a3"/>
        <w:rPr>
          <w:rFonts w:ascii="Times New Roman" w:eastAsia="Times New Roman" w:hAnsi="Times New Roman" w:cs="Times New Roman"/>
          <w:color w:val="000000"/>
          <w:shd w:val="clear" w:color="auto" w:fill="FFFFFF"/>
          <w:lang w:eastAsia="ru-RU"/>
        </w:rPr>
      </w:pPr>
    </w:p>
    <w:p w:rsidR="009A1AD3" w:rsidRPr="00CE432E" w:rsidRDefault="009A1AD3" w:rsidP="00CE432E">
      <w:pPr>
        <w:pStyle w:val="a3"/>
        <w:rPr>
          <w:rFonts w:ascii="Times New Roman" w:eastAsia="Times New Roman" w:hAnsi="Times New Roman" w:cs="Times New Roman"/>
          <w:color w:val="000000"/>
          <w:shd w:val="clear" w:color="auto" w:fill="FFFFFF"/>
          <w:lang w:eastAsia="ru-RU"/>
        </w:rPr>
      </w:pPr>
    </w:p>
    <w:p w:rsidR="009A1AD3" w:rsidRPr="00CE432E" w:rsidRDefault="009A1AD3" w:rsidP="00CE432E">
      <w:pPr>
        <w:pStyle w:val="a3"/>
        <w:rPr>
          <w:rFonts w:ascii="Times New Roman" w:eastAsia="Times New Roman" w:hAnsi="Times New Roman" w:cs="Times New Roman"/>
          <w:color w:val="000000"/>
          <w:shd w:val="clear" w:color="auto" w:fill="FFFFFF"/>
          <w:lang w:eastAsia="ru-RU"/>
        </w:rPr>
      </w:pPr>
    </w:p>
    <w:p w:rsidR="009A1AD3" w:rsidRPr="00CE432E" w:rsidRDefault="009A1AD3" w:rsidP="00CE432E">
      <w:pPr>
        <w:pStyle w:val="a3"/>
        <w:rPr>
          <w:rFonts w:ascii="Times New Roman" w:hAnsi="Times New Roman" w:cs="Times New Roman"/>
        </w:rPr>
      </w:pPr>
    </w:p>
    <w:p w:rsidR="004F6B23" w:rsidRPr="00CE432E" w:rsidRDefault="004F6B23" w:rsidP="00CE432E">
      <w:pPr>
        <w:pStyle w:val="a3"/>
        <w:rPr>
          <w:rFonts w:ascii="Times New Roman" w:hAnsi="Times New Roman" w:cs="Times New Roman"/>
        </w:rPr>
      </w:pPr>
    </w:p>
    <w:sectPr w:rsidR="004F6B23" w:rsidRPr="00CE432E" w:rsidSect="002E1A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F36B7"/>
    <w:multiLevelType w:val="multilevel"/>
    <w:tmpl w:val="88C2F8F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1239AB"/>
    <w:multiLevelType w:val="multilevel"/>
    <w:tmpl w:val="14A8E1C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C755E9"/>
    <w:multiLevelType w:val="multilevel"/>
    <w:tmpl w:val="1FA8F8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defaultTabStop w:val="708"/>
  <w:characterSpacingControl w:val="doNotCompress"/>
  <w:compat/>
  <w:rsids>
    <w:rsidRoot w:val="009A1AD3"/>
    <w:rsid w:val="000C3F2A"/>
    <w:rsid w:val="00114B6E"/>
    <w:rsid w:val="001D44B1"/>
    <w:rsid w:val="002B0AD2"/>
    <w:rsid w:val="002C5E65"/>
    <w:rsid w:val="004015ED"/>
    <w:rsid w:val="004F6B23"/>
    <w:rsid w:val="00873FE1"/>
    <w:rsid w:val="009878FF"/>
    <w:rsid w:val="009A1AD3"/>
    <w:rsid w:val="00C87357"/>
    <w:rsid w:val="00CE432E"/>
    <w:rsid w:val="00D31D32"/>
    <w:rsid w:val="00DF69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A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E432E"/>
    <w:pPr>
      <w:spacing w:after="0" w:line="240" w:lineRule="auto"/>
    </w:pPr>
  </w:style>
  <w:style w:type="paragraph" w:styleId="a4">
    <w:name w:val="Balloon Text"/>
    <w:basedOn w:val="a"/>
    <w:link w:val="a5"/>
    <w:uiPriority w:val="99"/>
    <w:semiHidden/>
    <w:unhideWhenUsed/>
    <w:rsid w:val="000C3F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3F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1467</Words>
  <Characters>8366</Characters>
  <Application>Microsoft Office Word</Application>
  <DocSecurity>0</DocSecurity>
  <Lines>69</Lines>
  <Paragraphs>19</Paragraphs>
  <ScaleCrop>false</ScaleCrop>
  <Company>Reanimator Extreme Edition</Company>
  <LinksUpToDate>false</LinksUpToDate>
  <CharactersWithSpaces>9814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comp</cp:lastModifiedBy>
  <cp:revision>6</cp:revision>
  <dcterms:created xsi:type="dcterms:W3CDTF">2017-09-26T16:41:00Z</dcterms:created>
  <dcterms:modified xsi:type="dcterms:W3CDTF">2021-11-20T16:03:00Z</dcterms:modified>
</cp:coreProperties>
</file>