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88" w:rsidRDefault="00665E88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</w:t>
      </w:r>
      <w:r>
        <w:rPr>
          <w:b/>
          <w:sz w:val="28"/>
          <w:szCs w:val="28"/>
        </w:rPr>
        <w:t xml:space="preserve">ды науки </w:t>
      </w:r>
    </w:p>
    <w:p w:rsidR="00665E88" w:rsidRDefault="00665E88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20  января по 1 февраля 2021</w:t>
      </w:r>
      <w:r w:rsidRPr="00D8014D">
        <w:rPr>
          <w:b/>
          <w:sz w:val="28"/>
          <w:szCs w:val="28"/>
        </w:rPr>
        <w:t xml:space="preserve"> года)</w:t>
      </w:r>
    </w:p>
    <w:p w:rsidR="00665E88" w:rsidRDefault="00665E88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в ГКОУ РД </w:t>
      </w:r>
      <w:r>
        <w:rPr>
          <w:b/>
          <w:sz w:val="28"/>
          <w:szCs w:val="28"/>
          <w:u w:val="single"/>
        </w:rPr>
        <w:t>«Буденовская ООШ Ахвахского района».</w:t>
      </w:r>
    </w:p>
    <w:p w:rsidR="00665E88" w:rsidRPr="005A234D" w:rsidRDefault="00665E88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  <w:u w:val="single"/>
        </w:rPr>
      </w:pPr>
    </w:p>
    <w:tbl>
      <w:tblPr>
        <w:tblW w:w="1075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0"/>
        <w:gridCol w:w="1860"/>
        <w:gridCol w:w="965"/>
        <w:gridCol w:w="3771"/>
        <w:gridCol w:w="2295"/>
        <w:gridCol w:w="1359"/>
      </w:tblGrid>
      <w:tr w:rsidR="00665E88" w:rsidRPr="00D856FD" w:rsidTr="008C633E">
        <w:trPr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965" w:type="dxa"/>
          </w:tcPr>
          <w:p w:rsidR="00665E88" w:rsidRPr="008C633E" w:rsidRDefault="00665E88" w:rsidP="00D828EF">
            <w:pPr>
              <w:rPr>
                <w:b/>
                <w:sz w:val="28"/>
                <w:szCs w:val="28"/>
                <w:lang w:eastAsia="en-US"/>
              </w:rPr>
            </w:pPr>
          </w:p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8C633E">
              <w:rPr>
                <w:b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Ответственный.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К</w:t>
            </w:r>
            <w:bookmarkStart w:id="0" w:name="_GoBack"/>
            <w:bookmarkEnd w:id="0"/>
            <w:r w:rsidRPr="008C633E">
              <w:rPr>
                <w:b/>
                <w:sz w:val="28"/>
                <w:szCs w:val="28"/>
              </w:rPr>
              <w:t>олич.</w:t>
            </w:r>
          </w:p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участ-</w:t>
            </w:r>
          </w:p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8C633E">
              <w:rPr>
                <w:b/>
                <w:sz w:val="28"/>
                <w:szCs w:val="28"/>
              </w:rPr>
              <w:t>ников</w:t>
            </w:r>
          </w:p>
        </w:tc>
      </w:tr>
      <w:tr w:rsidR="00665E88" w:rsidRPr="00D856FD" w:rsidTr="008C633E">
        <w:trPr>
          <w:trHeight w:val="840"/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8-9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Урок-соревнование: «Занимательно о русском языке».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Магомедаминова АМ. М.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</w:rPr>
              <w:t>20</w:t>
            </w:r>
          </w:p>
        </w:tc>
      </w:tr>
      <w:tr w:rsidR="00665E88" w:rsidRPr="00D856FD" w:rsidTr="008C633E">
        <w:trPr>
          <w:trHeight w:val="675"/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Викторина: «По страницам любимых книг».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Ахмедханова Б.А.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14</w:t>
            </w:r>
          </w:p>
        </w:tc>
      </w:tr>
      <w:tr w:rsidR="00665E88" w:rsidRPr="00FF7C87" w:rsidTr="008C633E">
        <w:trPr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история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Урок памяти жертв Холокоста и воинов красной армии.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Кураева С.Р.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</w:rPr>
              <w:t>9</w:t>
            </w:r>
          </w:p>
        </w:tc>
      </w:tr>
      <w:tr w:rsidR="00665E88" w:rsidRPr="00FF7C87" w:rsidTr="008C633E">
        <w:trPr>
          <w:trHeight w:val="978"/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Открытий урок. Тема: «Сложение и вычитание смешанных чисел».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Мусаева М.Х.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14</w:t>
            </w:r>
          </w:p>
        </w:tc>
      </w:tr>
      <w:tr w:rsidR="00665E88" w:rsidRPr="00FF7C87" w:rsidTr="008C633E">
        <w:trPr>
          <w:trHeight w:val="647"/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Тема: «Виды углов. Измерение углов».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Мусаева М.Х.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7</w:t>
            </w:r>
          </w:p>
        </w:tc>
      </w:tr>
      <w:tr w:rsidR="00665E88" w:rsidRPr="00FF7C87" w:rsidTr="008C633E">
        <w:trPr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биология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6-7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Познавательная игра: «Путешествие овощей».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Гаджиев Т.М.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</w:rPr>
              <w:t>22</w:t>
            </w:r>
          </w:p>
        </w:tc>
      </w:tr>
      <w:tr w:rsidR="00665E88" w:rsidRPr="00FF7C87" w:rsidTr="008C633E">
        <w:trPr>
          <w:trHeight w:val="984"/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география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Интеллектуальная игра путешествие по географии: «Знатоки географии».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Кураева С.Р.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</w:rPr>
              <w:t>14</w:t>
            </w:r>
          </w:p>
        </w:tc>
      </w:tr>
      <w:tr w:rsidR="00665E88" w:rsidRPr="00FF7C87" w:rsidTr="008C633E">
        <w:trPr>
          <w:trHeight w:val="525"/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физика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 xml:space="preserve">Викторина: «Звездный час». 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Мухтаров Р.Л.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</w:rPr>
              <w:t>11</w:t>
            </w:r>
          </w:p>
        </w:tc>
      </w:tr>
      <w:tr w:rsidR="00665E88" w:rsidRPr="00FF7C87" w:rsidTr="008C633E">
        <w:trPr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химия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Внеклассное мероприятие: «Химический турнир».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Гаджиев Т.М.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665E88" w:rsidRPr="00FF7C87" w:rsidTr="008C633E">
        <w:trPr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информатика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Игра: «Информационный лабиринт».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Гаджиев Т.М.</w:t>
            </w: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</w:rPr>
              <w:t>9</w:t>
            </w:r>
          </w:p>
        </w:tc>
      </w:tr>
      <w:tr w:rsidR="00665E88" w:rsidRPr="00FF7C87" w:rsidTr="008C633E">
        <w:trPr>
          <w:jc w:val="center"/>
        </w:trPr>
        <w:tc>
          <w:tcPr>
            <w:tcW w:w="50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  <w:r w:rsidRPr="008C633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60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родные языки</w:t>
            </w:r>
          </w:p>
        </w:tc>
        <w:tc>
          <w:tcPr>
            <w:tcW w:w="96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71" w:type="dxa"/>
          </w:tcPr>
          <w:p w:rsidR="00665E88" w:rsidRPr="008C633E" w:rsidRDefault="00665E88" w:rsidP="008C633E">
            <w:pPr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  <w:lang w:eastAsia="en-US"/>
              </w:rPr>
              <w:t>Ц1адаса Х1амзат «Г1умруялъул дарсал»</w:t>
            </w:r>
          </w:p>
        </w:tc>
        <w:tc>
          <w:tcPr>
            <w:tcW w:w="2295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  <w:r w:rsidRPr="008C633E">
              <w:rPr>
                <w:sz w:val="28"/>
                <w:szCs w:val="28"/>
              </w:rPr>
              <w:t>Гитинова Ш.Г.</w:t>
            </w:r>
          </w:p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dxa"/>
          </w:tcPr>
          <w:p w:rsidR="00665E88" w:rsidRPr="008C633E" w:rsidRDefault="00665E88" w:rsidP="008C633E">
            <w:pPr>
              <w:spacing w:after="75" w:line="234" w:lineRule="atLeast"/>
              <w:jc w:val="center"/>
              <w:rPr>
                <w:sz w:val="28"/>
                <w:szCs w:val="28"/>
                <w:lang w:eastAsia="en-US"/>
              </w:rPr>
            </w:pPr>
            <w:r w:rsidRPr="008C633E">
              <w:rPr>
                <w:sz w:val="28"/>
                <w:szCs w:val="28"/>
              </w:rPr>
              <w:t>11</w:t>
            </w:r>
          </w:p>
        </w:tc>
      </w:tr>
    </w:tbl>
    <w:p w:rsidR="00665E88" w:rsidRDefault="00665E88" w:rsidP="0029244D"/>
    <w:p w:rsidR="00665E88" w:rsidRPr="00E75693" w:rsidRDefault="00665E88" w:rsidP="0029244D">
      <w:pPr>
        <w:jc w:val="center"/>
        <w:rPr>
          <w:sz w:val="28"/>
        </w:rPr>
      </w:pPr>
    </w:p>
    <w:p w:rsidR="00665E88" w:rsidRPr="00FF7C87" w:rsidRDefault="00665E88" w:rsidP="00D27385">
      <w:pPr>
        <w:rPr>
          <w:sz w:val="28"/>
          <w:szCs w:val="28"/>
        </w:rPr>
      </w:pPr>
    </w:p>
    <w:p w:rsidR="00665E88" w:rsidRPr="00D27385" w:rsidRDefault="00665E88" w:rsidP="00D27385">
      <w:pPr>
        <w:shd w:val="clear" w:color="auto" w:fill="FFFFFF"/>
        <w:rPr>
          <w:color w:val="000000"/>
          <w:sz w:val="28"/>
          <w:szCs w:val="28"/>
        </w:rPr>
      </w:pPr>
    </w:p>
    <w:p w:rsidR="00665E88" w:rsidRPr="00123600" w:rsidRDefault="00665E88" w:rsidP="00411C9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23600">
        <w:rPr>
          <w:b/>
          <w:color w:val="000000"/>
          <w:sz w:val="28"/>
          <w:szCs w:val="28"/>
        </w:rPr>
        <w:t>З</w:t>
      </w:r>
      <w:r>
        <w:rPr>
          <w:b/>
          <w:color w:val="000000"/>
          <w:sz w:val="28"/>
          <w:szCs w:val="28"/>
        </w:rPr>
        <w:t>ам. директора по УВР ___________ Гаджиев Т.М.</w:t>
      </w:r>
    </w:p>
    <w:p w:rsidR="00665E88" w:rsidRPr="00592680" w:rsidRDefault="00665E88" w:rsidP="00507692">
      <w:pPr>
        <w:rPr>
          <w:sz w:val="28"/>
          <w:szCs w:val="28"/>
        </w:rPr>
      </w:pPr>
    </w:p>
    <w:p w:rsidR="00665E88" w:rsidRDefault="00665E88" w:rsidP="00BC1799">
      <w:pPr>
        <w:rPr>
          <w:b/>
          <w:szCs w:val="24"/>
        </w:rPr>
      </w:pPr>
    </w:p>
    <w:p w:rsidR="00665E88" w:rsidRDefault="00665E88" w:rsidP="00CE5C7E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Pr="008C633E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0.4pt;height:172.8pt;visibility:visible">
            <v:imagedata r:id="rId4" o:title=""/>
          </v:shape>
        </w:pict>
      </w:r>
      <w:r>
        <w:rPr>
          <w:b/>
          <w:noProof/>
          <w:sz w:val="28"/>
          <w:szCs w:val="28"/>
        </w:rPr>
        <w:t xml:space="preserve">    </w:t>
      </w:r>
      <w:r w:rsidRPr="008C633E">
        <w:rPr>
          <w:b/>
          <w:noProof/>
          <w:sz w:val="28"/>
          <w:szCs w:val="28"/>
        </w:rPr>
        <w:pict>
          <v:shape id="Рисунок 2" o:spid="_x0000_i1026" type="#_x0000_t75" style="width:230.4pt;height:172.8pt;visibility:visible">
            <v:imagedata r:id="rId5" o:title=""/>
          </v:shape>
        </w:pict>
      </w:r>
    </w:p>
    <w:p w:rsidR="00665E88" w:rsidRDefault="00665E88" w:rsidP="00CE5C7E">
      <w:pPr>
        <w:jc w:val="center"/>
        <w:rPr>
          <w:b/>
          <w:bCs/>
          <w:sz w:val="28"/>
          <w:szCs w:val="28"/>
        </w:rPr>
      </w:pPr>
    </w:p>
    <w:p w:rsidR="00665E88" w:rsidRDefault="00665E88" w:rsidP="00CE5C7E">
      <w:pPr>
        <w:jc w:val="center"/>
        <w:rPr>
          <w:b/>
          <w:bCs/>
          <w:sz w:val="28"/>
          <w:szCs w:val="28"/>
        </w:rPr>
      </w:pPr>
    </w:p>
    <w:p w:rsidR="00665E88" w:rsidRDefault="00665E88" w:rsidP="00CE5C7E">
      <w:pPr>
        <w:jc w:val="center"/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Рисунок 3" o:spid="_x0000_i1027" type="#_x0000_t75" style="width:223.2pt;height:297.6pt;visibility:visible">
            <v:imagedata r:id="rId6" o:title=""/>
          </v:shape>
        </w:pict>
      </w:r>
      <w:r>
        <w:rPr>
          <w:b/>
          <w:bCs/>
          <w:sz w:val="28"/>
          <w:szCs w:val="28"/>
        </w:rPr>
        <w:t xml:space="preserve">         </w:t>
      </w:r>
      <w:r w:rsidRPr="008C633E">
        <w:rPr>
          <w:b/>
          <w:noProof/>
          <w:sz w:val="28"/>
          <w:szCs w:val="28"/>
        </w:rPr>
        <w:pict>
          <v:shape id="Рисунок 5" o:spid="_x0000_i1028" type="#_x0000_t75" style="width:223.2pt;height:297.6pt;visibility:visible">
            <v:imagedata r:id="rId7" o:title=""/>
          </v:shape>
        </w:pict>
      </w:r>
    </w:p>
    <w:p w:rsidR="00665E88" w:rsidRDefault="00665E88" w:rsidP="00CE5C7E">
      <w:pPr>
        <w:jc w:val="center"/>
        <w:rPr>
          <w:b/>
          <w:bCs/>
          <w:sz w:val="28"/>
          <w:szCs w:val="28"/>
        </w:rPr>
      </w:pPr>
    </w:p>
    <w:p w:rsidR="00665E88" w:rsidRDefault="00665E88" w:rsidP="00D32C69">
      <w:pPr>
        <w:jc w:val="center"/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Рисунок 4" o:spid="_x0000_i1029" type="#_x0000_t75" style="width:240pt;height:180pt;visibility:visible">
            <v:imagedata r:id="rId8" o:title=""/>
          </v:shape>
        </w:pict>
      </w:r>
      <w:r>
        <w:rPr>
          <w:b/>
          <w:bCs/>
          <w:sz w:val="28"/>
          <w:szCs w:val="28"/>
        </w:rPr>
        <w:t xml:space="preserve">        </w:t>
      </w:r>
      <w:r w:rsidRPr="008C633E">
        <w:rPr>
          <w:b/>
          <w:noProof/>
          <w:sz w:val="28"/>
          <w:szCs w:val="28"/>
        </w:rPr>
        <w:pict>
          <v:shape id="Рисунок 6" o:spid="_x0000_i1030" type="#_x0000_t75" style="width:172.8pt;height:230.4pt;visibility:visible">
            <v:imagedata r:id="rId9" o:title=""/>
          </v:shape>
        </w:pict>
      </w:r>
    </w:p>
    <w:p w:rsidR="00665E88" w:rsidRDefault="00665E88" w:rsidP="00D32C69">
      <w:pPr>
        <w:jc w:val="center"/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8C633E">
        <w:rPr>
          <w:b/>
          <w:noProof/>
          <w:sz w:val="28"/>
          <w:szCs w:val="28"/>
        </w:rPr>
        <w:pict>
          <v:shape id="Рисунок 8" o:spid="_x0000_i1031" type="#_x0000_t75" style="width:240pt;height:180pt;visibility:visible">
            <v:imagedata r:id="rId10" o:title=""/>
          </v:shape>
        </w:pict>
      </w:r>
      <w:r>
        <w:rPr>
          <w:b/>
          <w:bCs/>
          <w:sz w:val="28"/>
          <w:szCs w:val="28"/>
        </w:rPr>
        <w:t xml:space="preserve">  </w:t>
      </w:r>
      <w:r w:rsidRPr="008C633E">
        <w:rPr>
          <w:b/>
          <w:noProof/>
          <w:sz w:val="28"/>
          <w:szCs w:val="28"/>
        </w:rPr>
        <w:pict>
          <v:shape id="Рисунок 9" o:spid="_x0000_i1032" type="#_x0000_t75" style="width:259.2pt;height:180pt;visibility:visible">
            <v:imagedata r:id="rId11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29244D">
      <w:pPr>
        <w:jc w:val="center"/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Рисунок 10" o:spid="_x0000_i1033" type="#_x0000_t75" style="width:249.6pt;height:187.2pt;visibility:visible">
            <v:imagedata r:id="rId12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Рисунок 11" o:spid="_x0000_i1034" type="#_x0000_t75" style="width:518.4pt;height:233.4pt;visibility:visible">
            <v:imagedata r:id="rId13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Рисунок 12" o:spid="_x0000_i1035" type="#_x0000_t75" style="width:518.4pt;height:233.4pt;visibility:visible">
            <v:imagedata r:id="rId14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_x0000_i1036" type="#_x0000_t75" style="width:239.4pt;height:426pt;visibility:visible">
            <v:imagedata r:id="rId15" o:title=""/>
          </v:shape>
        </w:pict>
      </w:r>
      <w:r>
        <w:rPr>
          <w:b/>
          <w:bCs/>
          <w:sz w:val="28"/>
          <w:szCs w:val="28"/>
        </w:rPr>
        <w:t xml:space="preserve">  </w:t>
      </w:r>
      <w:r w:rsidRPr="008C633E">
        <w:rPr>
          <w:b/>
          <w:noProof/>
          <w:sz w:val="28"/>
          <w:szCs w:val="28"/>
        </w:rPr>
        <w:pict>
          <v:shape id="_x0000_i1037" type="#_x0000_t75" style="width:265.8pt;height:472.2pt;visibility:visible">
            <v:imagedata r:id="rId16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_x0000_i1038" type="#_x0000_t75" style="width:528pt;height:396pt;visibility:visible">
            <v:imagedata r:id="rId17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  <w:r w:rsidRPr="008C633E">
        <w:rPr>
          <w:b/>
          <w:noProof/>
          <w:sz w:val="28"/>
          <w:szCs w:val="28"/>
        </w:rPr>
        <w:pict>
          <v:shape id="_x0000_i1039" type="#_x0000_t75" style="width:244.2pt;height:345.6pt;visibility:visible">
            <v:imagedata r:id="rId18" o:title=""/>
          </v:shape>
        </w:pict>
      </w:r>
      <w:r>
        <w:rPr>
          <w:b/>
          <w:bCs/>
          <w:sz w:val="28"/>
          <w:szCs w:val="28"/>
        </w:rPr>
        <w:t xml:space="preserve">  </w:t>
      </w:r>
      <w:r w:rsidRPr="008C633E">
        <w:rPr>
          <w:b/>
          <w:noProof/>
          <w:sz w:val="28"/>
          <w:szCs w:val="28"/>
        </w:rPr>
        <w:pict>
          <v:shape id="_x0000_i1040" type="#_x0000_t75" style="width:266.4pt;height:355.2pt;visibility:visible">
            <v:imagedata r:id="rId19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Pr="007D2B0B" w:rsidRDefault="00665E88" w:rsidP="00BC1799">
      <w:pPr>
        <w:rPr>
          <w:b/>
          <w:bCs/>
          <w:sz w:val="28"/>
          <w:szCs w:val="28"/>
        </w:rPr>
      </w:pPr>
      <w:r w:rsidRPr="007D2B0B">
        <w:rPr>
          <w:b/>
          <w:bCs/>
          <w:sz w:val="28"/>
          <w:szCs w:val="28"/>
        </w:rPr>
        <w:pict>
          <v:shape id="_x0000_i1041" type="#_x0000_t75" style="width:244.8pt;height:183.6pt">
            <v:imagedata r:id="rId20" o:title=""/>
          </v:shape>
        </w:pict>
      </w:r>
      <w:r>
        <w:rPr>
          <w:b/>
          <w:bCs/>
          <w:sz w:val="28"/>
          <w:szCs w:val="28"/>
        </w:rPr>
        <w:t xml:space="preserve">   </w:t>
      </w:r>
      <w:r w:rsidRPr="007D2B0B">
        <w:rPr>
          <w:b/>
          <w:bCs/>
          <w:sz w:val="28"/>
          <w:szCs w:val="28"/>
        </w:rPr>
        <w:pict>
          <v:shape id="_x0000_i1042" type="#_x0000_t75" style="width:244.8pt;height:183.6pt">
            <v:imagedata r:id="rId21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Pr="007D2B0B" w:rsidRDefault="00665E88" w:rsidP="00BC1799">
      <w:pPr>
        <w:rPr>
          <w:b/>
          <w:bCs/>
          <w:sz w:val="28"/>
          <w:szCs w:val="28"/>
        </w:rPr>
      </w:pPr>
      <w:r w:rsidRPr="007D2B0B">
        <w:rPr>
          <w:b/>
          <w:bCs/>
          <w:sz w:val="28"/>
          <w:szCs w:val="28"/>
        </w:rPr>
        <w:pict>
          <v:shape id="_x0000_i1043" type="#_x0000_t75" style="width:244.8pt;height:183.6pt">
            <v:imagedata r:id="rId22" o:title=""/>
          </v:shape>
        </w:pict>
      </w:r>
      <w:r>
        <w:rPr>
          <w:b/>
          <w:bCs/>
          <w:sz w:val="28"/>
          <w:szCs w:val="28"/>
        </w:rPr>
        <w:t xml:space="preserve">  </w:t>
      </w:r>
      <w:r w:rsidRPr="007D2B0B">
        <w:rPr>
          <w:b/>
          <w:bCs/>
          <w:sz w:val="28"/>
          <w:szCs w:val="28"/>
        </w:rPr>
        <w:pict>
          <v:shape id="_x0000_i1044" type="#_x0000_t75" style="width:244.8pt;height:183.6pt">
            <v:imagedata r:id="rId23" o:title=""/>
          </v:shape>
        </w:pict>
      </w: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p w:rsidR="00665E88" w:rsidRDefault="00665E88" w:rsidP="00BC1799">
      <w:pPr>
        <w:rPr>
          <w:b/>
          <w:bCs/>
          <w:sz w:val="28"/>
          <w:szCs w:val="28"/>
        </w:rPr>
      </w:pPr>
    </w:p>
    <w:sectPr w:rsidR="00665E88" w:rsidSect="0029244D">
      <w:pgSz w:w="11906" w:h="16838"/>
      <w:pgMar w:top="568" w:right="566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103"/>
    <w:rsid w:val="00036E71"/>
    <w:rsid w:val="00123600"/>
    <w:rsid w:val="00132022"/>
    <w:rsid w:val="001E782D"/>
    <w:rsid w:val="0029244D"/>
    <w:rsid w:val="002A65E7"/>
    <w:rsid w:val="00380470"/>
    <w:rsid w:val="003E75A7"/>
    <w:rsid w:val="00411C95"/>
    <w:rsid w:val="004237B2"/>
    <w:rsid w:val="00471967"/>
    <w:rsid w:val="004F4210"/>
    <w:rsid w:val="00507692"/>
    <w:rsid w:val="00525DDD"/>
    <w:rsid w:val="00526D03"/>
    <w:rsid w:val="00592680"/>
    <w:rsid w:val="005A234D"/>
    <w:rsid w:val="00654BC9"/>
    <w:rsid w:val="00665E88"/>
    <w:rsid w:val="00671CAF"/>
    <w:rsid w:val="006C20FD"/>
    <w:rsid w:val="00715CF4"/>
    <w:rsid w:val="007D2B0B"/>
    <w:rsid w:val="007F4172"/>
    <w:rsid w:val="00816289"/>
    <w:rsid w:val="008633D7"/>
    <w:rsid w:val="008669A0"/>
    <w:rsid w:val="00882397"/>
    <w:rsid w:val="008C633E"/>
    <w:rsid w:val="008D325E"/>
    <w:rsid w:val="00965B28"/>
    <w:rsid w:val="00986F42"/>
    <w:rsid w:val="00996B4D"/>
    <w:rsid w:val="009A352F"/>
    <w:rsid w:val="00A81810"/>
    <w:rsid w:val="00AA374F"/>
    <w:rsid w:val="00AF3AD8"/>
    <w:rsid w:val="00AF6F11"/>
    <w:rsid w:val="00BA214D"/>
    <w:rsid w:val="00BC1799"/>
    <w:rsid w:val="00BC73DA"/>
    <w:rsid w:val="00BE4835"/>
    <w:rsid w:val="00CB63B5"/>
    <w:rsid w:val="00CE5C7E"/>
    <w:rsid w:val="00D27385"/>
    <w:rsid w:val="00D32C69"/>
    <w:rsid w:val="00D65103"/>
    <w:rsid w:val="00D8014D"/>
    <w:rsid w:val="00D828EF"/>
    <w:rsid w:val="00D856FD"/>
    <w:rsid w:val="00DF0859"/>
    <w:rsid w:val="00E75693"/>
    <w:rsid w:val="00F04672"/>
    <w:rsid w:val="00FC3E04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103"/>
    <w:rPr>
      <w:sz w:val="24"/>
      <w:szCs w:val="20"/>
    </w:rPr>
  </w:style>
  <w:style w:type="paragraph" w:styleId="Heading1">
    <w:name w:val="heading 1"/>
    <w:basedOn w:val="Normal"/>
    <w:link w:val="Heading1Char"/>
    <w:uiPriority w:val="99"/>
    <w:qFormat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Normal"/>
    <w:link w:val="Heading2Char"/>
    <w:uiPriority w:val="99"/>
    <w:qFormat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Heading6">
    <w:name w:val="heading 6"/>
    <w:basedOn w:val="Normal"/>
    <w:link w:val="Heading6Char"/>
    <w:uiPriority w:val="99"/>
    <w:qFormat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1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19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19C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rsid w:val="00D65103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19C"/>
    <w:rPr>
      <w:sz w:val="0"/>
      <w:szCs w:val="0"/>
    </w:rPr>
  </w:style>
  <w:style w:type="paragraph" w:styleId="NoSpacing">
    <w:name w:val="No Spacing"/>
    <w:uiPriority w:val="99"/>
    <w:qFormat/>
    <w:rsid w:val="00BC1799"/>
    <w:rPr>
      <w:rFonts w:ascii="Calibri" w:hAnsi="Calibri"/>
      <w:lang w:eastAsia="en-US"/>
    </w:rPr>
  </w:style>
  <w:style w:type="paragraph" w:styleId="NormalWeb">
    <w:name w:val="Normal (Web)"/>
    <w:basedOn w:val="Normal"/>
    <w:uiPriority w:val="99"/>
    <w:rsid w:val="00507692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99"/>
    <w:rsid w:val="00D27385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2738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637</TotalTime>
  <Pages>6</Pages>
  <Words>186</Words>
  <Characters>1066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subject/>
  <dc:creator/>
  <cp:keywords/>
  <dc:description/>
  <cp:lastModifiedBy>1</cp:lastModifiedBy>
  <cp:revision>23</cp:revision>
  <cp:lastPrinted>2019-01-17T08:55:00Z</cp:lastPrinted>
  <dcterms:created xsi:type="dcterms:W3CDTF">2017-04-04T09:06:00Z</dcterms:created>
  <dcterms:modified xsi:type="dcterms:W3CDTF">2021-01-29T07:26:00Z</dcterms:modified>
</cp:coreProperties>
</file>