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4B" w:rsidRPr="00BB2857" w:rsidRDefault="00F2684B" w:rsidP="00F2684B">
      <w:pPr>
        <w:pStyle w:val="3"/>
        <w:rPr>
          <w:color w:val="C0504D" w:themeColor="accent2"/>
          <w:sz w:val="36"/>
          <w:szCs w:val="36"/>
        </w:rPr>
      </w:pPr>
      <w:r w:rsidRPr="00BB2857">
        <w:rPr>
          <w:color w:val="C0504D" w:themeColor="accent2"/>
          <w:sz w:val="36"/>
          <w:szCs w:val="36"/>
        </w:rPr>
        <w:t>Материально – техническая база школы</w:t>
      </w:r>
    </w:p>
    <w:p w:rsidR="00F2684B" w:rsidRPr="00BB2857" w:rsidRDefault="00F2684B" w:rsidP="00F2684B">
      <w:pPr>
        <w:pStyle w:val="3"/>
        <w:rPr>
          <w:sz w:val="28"/>
          <w:szCs w:val="28"/>
        </w:rPr>
      </w:pPr>
    </w:p>
    <w:p w:rsidR="0050196D" w:rsidRPr="00BB2857" w:rsidRDefault="000C6999" w:rsidP="00F2684B">
      <w:pPr>
        <w:pStyle w:val="3"/>
        <w:rPr>
          <w:sz w:val="28"/>
          <w:szCs w:val="28"/>
        </w:rPr>
      </w:pPr>
      <w:r>
        <w:rPr>
          <w:sz w:val="28"/>
          <w:szCs w:val="28"/>
        </w:rPr>
        <w:t>Н</w:t>
      </w:r>
      <w:r w:rsidR="0050196D" w:rsidRPr="00BB2857">
        <w:rPr>
          <w:sz w:val="28"/>
          <w:szCs w:val="28"/>
        </w:rPr>
        <w:t>емаловажную роль в обеспечении современного образовательного процесса имеет материально-техническое оснащение школы. Характеристика этого направления деятельности позволяет говорить о создании необходимых условий для полной реализации учебного плана основного общего образования.</w:t>
      </w:r>
      <w:r w:rsidR="00BB2857" w:rsidRPr="00BB2857">
        <w:rPr>
          <w:sz w:val="28"/>
          <w:szCs w:val="28"/>
        </w:rPr>
        <w:t xml:space="preserve"> Образовательную программу можно рассматривать, как проект системного реформирования</w:t>
      </w:r>
    </w:p>
    <w:p w:rsidR="0050196D" w:rsidRPr="00BB2857" w:rsidRDefault="0050196D" w:rsidP="00F2684B">
      <w:pPr>
        <w:pStyle w:val="3"/>
        <w:rPr>
          <w:rStyle w:val="a3"/>
          <w:i/>
          <w:iCs/>
          <w:color w:val="auto"/>
          <w:sz w:val="28"/>
          <w:szCs w:val="28"/>
        </w:rPr>
      </w:pPr>
    </w:p>
    <w:p w:rsidR="0050196D" w:rsidRPr="00BB2857" w:rsidRDefault="0050196D" w:rsidP="00F2684B">
      <w:pPr>
        <w:pStyle w:val="3"/>
        <w:rPr>
          <w:sz w:val="28"/>
          <w:szCs w:val="28"/>
        </w:rPr>
      </w:pPr>
      <w:r w:rsidRPr="00BB2857">
        <w:rPr>
          <w:sz w:val="28"/>
          <w:szCs w:val="28"/>
        </w:rPr>
        <w:t xml:space="preserve"> Цель работы по укреплению материально-технической базы школы – обеспечить безопасные условия ведения образовательного процесса всеми его участниками (учащиеся, педагоги и работники</w:t>
      </w:r>
      <w:proofErr w:type="gramStart"/>
      <w:r w:rsidRPr="00BB2857">
        <w:rPr>
          <w:sz w:val="28"/>
          <w:szCs w:val="28"/>
        </w:rPr>
        <w:t xml:space="preserve"> )</w:t>
      </w:r>
      <w:proofErr w:type="gramEnd"/>
      <w:r w:rsidRPr="00BB2857">
        <w:rPr>
          <w:sz w:val="28"/>
          <w:szCs w:val="28"/>
        </w:rPr>
        <w:t xml:space="preserve"> в полном объеме на современном уровне. Реализовать данную цель можно путем решения следующих задач: </w:t>
      </w:r>
    </w:p>
    <w:p w:rsidR="0050196D" w:rsidRPr="00BB2857" w:rsidRDefault="0050196D" w:rsidP="00F2684B">
      <w:pPr>
        <w:pStyle w:val="3"/>
        <w:rPr>
          <w:rStyle w:val="a3"/>
          <w:i/>
          <w:iCs/>
          <w:color w:val="auto"/>
          <w:sz w:val="28"/>
          <w:szCs w:val="28"/>
        </w:rPr>
      </w:pPr>
    </w:p>
    <w:p w:rsidR="0050196D" w:rsidRPr="00BB2857" w:rsidRDefault="0050196D" w:rsidP="00F2684B">
      <w:pPr>
        <w:pStyle w:val="3"/>
        <w:rPr>
          <w:sz w:val="28"/>
          <w:szCs w:val="28"/>
        </w:rPr>
      </w:pPr>
      <w:r w:rsidRPr="00BB2857">
        <w:rPr>
          <w:sz w:val="28"/>
          <w:szCs w:val="28"/>
        </w:rPr>
        <w:t xml:space="preserve">1. Поддержание в рабочем состоянии систем водоснабжения, теплоснабжения, </w:t>
      </w:r>
    </w:p>
    <w:p w:rsidR="0050196D" w:rsidRPr="00BB2857" w:rsidRDefault="0050196D" w:rsidP="00F2684B">
      <w:pPr>
        <w:pStyle w:val="3"/>
        <w:rPr>
          <w:sz w:val="28"/>
          <w:szCs w:val="28"/>
        </w:rPr>
      </w:pPr>
      <w:r w:rsidRPr="00BB2857">
        <w:rPr>
          <w:sz w:val="28"/>
          <w:szCs w:val="28"/>
        </w:rPr>
        <w:t>2. Соблюдение санитарно-гигиенических норм и правил учреждения.</w:t>
      </w:r>
    </w:p>
    <w:p w:rsidR="0050196D" w:rsidRPr="00BB2857" w:rsidRDefault="0050196D" w:rsidP="00F2684B">
      <w:pPr>
        <w:pStyle w:val="3"/>
        <w:rPr>
          <w:sz w:val="28"/>
          <w:szCs w:val="28"/>
        </w:rPr>
      </w:pPr>
      <w:r w:rsidRPr="00BB2857">
        <w:rPr>
          <w:sz w:val="28"/>
          <w:szCs w:val="28"/>
        </w:rPr>
        <w:t xml:space="preserve"> 3. Обеспечение сохранности здания, оборудования и имущества. </w:t>
      </w:r>
    </w:p>
    <w:p w:rsidR="0050196D" w:rsidRPr="00BB2857" w:rsidRDefault="0050196D" w:rsidP="00F2684B">
      <w:pPr>
        <w:pStyle w:val="3"/>
        <w:rPr>
          <w:sz w:val="28"/>
          <w:szCs w:val="28"/>
        </w:rPr>
      </w:pPr>
      <w:r w:rsidRPr="00BB2857">
        <w:rPr>
          <w:sz w:val="28"/>
          <w:szCs w:val="28"/>
        </w:rPr>
        <w:t xml:space="preserve">4. Приобретение учебно-методического оборудования. </w:t>
      </w:r>
    </w:p>
    <w:p w:rsidR="0050196D" w:rsidRPr="00BB2857" w:rsidRDefault="0050196D" w:rsidP="00F2684B">
      <w:pPr>
        <w:pStyle w:val="3"/>
        <w:rPr>
          <w:rStyle w:val="a3"/>
          <w:color w:val="000000" w:themeColor="text1"/>
          <w:sz w:val="28"/>
          <w:szCs w:val="28"/>
        </w:rPr>
      </w:pPr>
      <w:r w:rsidRPr="00BB2857">
        <w:rPr>
          <w:sz w:val="28"/>
          <w:szCs w:val="28"/>
        </w:rPr>
        <w:t xml:space="preserve">5. Поддержание в рабочем состоянии имеющегося </w:t>
      </w:r>
      <w:proofErr w:type="spellStart"/>
      <w:proofErr w:type="gramStart"/>
      <w:r w:rsidRPr="00BB2857">
        <w:rPr>
          <w:sz w:val="28"/>
          <w:szCs w:val="28"/>
        </w:rPr>
        <w:t>учебно</w:t>
      </w:r>
      <w:proofErr w:type="spellEnd"/>
      <w:r w:rsidRPr="00BB2857">
        <w:rPr>
          <w:sz w:val="28"/>
          <w:szCs w:val="28"/>
        </w:rPr>
        <w:t>- методического</w:t>
      </w:r>
      <w:proofErr w:type="gramEnd"/>
      <w:r w:rsidRPr="00BB2857">
        <w:rPr>
          <w:sz w:val="28"/>
          <w:szCs w:val="28"/>
        </w:rPr>
        <w:t xml:space="preserve"> оборудования.</w:t>
      </w:r>
      <w:r w:rsidRPr="00BB2857">
        <w:rPr>
          <w:rStyle w:val="a3"/>
          <w:color w:val="000000" w:themeColor="text1"/>
          <w:sz w:val="28"/>
          <w:szCs w:val="28"/>
        </w:rPr>
        <w:t xml:space="preserve"> </w:t>
      </w:r>
    </w:p>
    <w:p w:rsidR="0050196D" w:rsidRPr="00BB2857" w:rsidRDefault="0050196D" w:rsidP="00F2684B">
      <w:pPr>
        <w:pStyle w:val="3"/>
        <w:rPr>
          <w:sz w:val="28"/>
          <w:szCs w:val="28"/>
        </w:rPr>
      </w:pPr>
    </w:p>
    <w:p w:rsidR="0050196D" w:rsidRPr="00BB2857" w:rsidRDefault="0050196D" w:rsidP="00F2684B">
      <w:pPr>
        <w:pStyle w:val="3"/>
        <w:rPr>
          <w:sz w:val="28"/>
          <w:szCs w:val="28"/>
        </w:rPr>
      </w:pPr>
      <w:r w:rsidRPr="00BB2857">
        <w:rPr>
          <w:sz w:val="28"/>
          <w:szCs w:val="28"/>
        </w:rPr>
        <w:t>Проводимые в школе мероприятия по сохранению и укреплению материально-технической базы позволили уже решить следующие вопросы:</w:t>
      </w:r>
    </w:p>
    <w:p w:rsidR="0050196D" w:rsidRPr="00BB2857" w:rsidRDefault="0050196D" w:rsidP="00F2684B">
      <w:pPr>
        <w:pStyle w:val="3"/>
        <w:rPr>
          <w:sz w:val="28"/>
          <w:szCs w:val="28"/>
        </w:rPr>
      </w:pPr>
      <w:r w:rsidRPr="00BB2857">
        <w:rPr>
          <w:sz w:val="28"/>
          <w:szCs w:val="28"/>
        </w:rPr>
        <w:t xml:space="preserve"> создание в школе условий для организации учебно-воспитательного процесса на современном уровне информационно-технологического оснащения  </w:t>
      </w:r>
    </w:p>
    <w:p w:rsidR="0050196D" w:rsidRPr="00BB2857" w:rsidRDefault="0050196D" w:rsidP="00F2684B">
      <w:pPr>
        <w:pStyle w:val="3"/>
        <w:rPr>
          <w:sz w:val="28"/>
          <w:szCs w:val="28"/>
        </w:rPr>
      </w:pPr>
      <w:r w:rsidRPr="00BB2857">
        <w:rPr>
          <w:sz w:val="28"/>
          <w:szCs w:val="28"/>
        </w:rPr>
        <w:t>пополнение фондов школьной библиотеки</w:t>
      </w:r>
      <w:proofErr w:type="gramStart"/>
      <w:r w:rsidRPr="00BB2857">
        <w:rPr>
          <w:sz w:val="28"/>
          <w:szCs w:val="28"/>
        </w:rPr>
        <w:t xml:space="preserve"> .</w:t>
      </w:r>
      <w:proofErr w:type="gramEnd"/>
    </w:p>
    <w:p w:rsidR="0050196D" w:rsidRPr="00BB2857" w:rsidRDefault="0050196D" w:rsidP="00F2684B">
      <w:pPr>
        <w:pStyle w:val="3"/>
        <w:rPr>
          <w:sz w:val="28"/>
          <w:szCs w:val="28"/>
        </w:rPr>
      </w:pPr>
      <w:r w:rsidRPr="00BB2857">
        <w:rPr>
          <w:sz w:val="28"/>
          <w:szCs w:val="28"/>
        </w:rPr>
        <w:lastRenderedPageBreak/>
        <w:t xml:space="preserve"> создание предметных классов, кабинетов по некоторым предметам.</w:t>
      </w:r>
    </w:p>
    <w:p w:rsidR="0050196D" w:rsidRPr="00BB2857" w:rsidRDefault="0050196D" w:rsidP="00F2684B">
      <w:pPr>
        <w:pStyle w:val="3"/>
        <w:rPr>
          <w:sz w:val="28"/>
          <w:szCs w:val="28"/>
        </w:rPr>
      </w:pPr>
      <w:r w:rsidRPr="00BB2857">
        <w:rPr>
          <w:sz w:val="28"/>
          <w:szCs w:val="28"/>
        </w:rPr>
        <w:t xml:space="preserve">приобретение информационно-технических средств обеспечения образовательного процесса </w:t>
      </w:r>
    </w:p>
    <w:p w:rsidR="0050196D" w:rsidRPr="00BB2857" w:rsidRDefault="0050196D" w:rsidP="00F2684B">
      <w:pPr>
        <w:pStyle w:val="3"/>
        <w:rPr>
          <w:sz w:val="28"/>
          <w:szCs w:val="28"/>
        </w:rPr>
      </w:pPr>
      <w:r w:rsidRPr="00BB2857">
        <w:rPr>
          <w:sz w:val="28"/>
          <w:szCs w:val="28"/>
        </w:rPr>
        <w:t xml:space="preserve"> подключение к сети Интернет.</w:t>
      </w:r>
    </w:p>
    <w:p w:rsidR="0050196D" w:rsidRPr="00BB2857" w:rsidRDefault="0050196D" w:rsidP="00F2684B">
      <w:pPr>
        <w:pStyle w:val="3"/>
        <w:rPr>
          <w:sz w:val="28"/>
          <w:szCs w:val="28"/>
        </w:rPr>
      </w:pPr>
    </w:p>
    <w:p w:rsidR="0050196D" w:rsidRPr="00BB2857" w:rsidRDefault="0050196D" w:rsidP="00F2684B">
      <w:pPr>
        <w:pStyle w:val="3"/>
        <w:rPr>
          <w:sz w:val="28"/>
          <w:szCs w:val="28"/>
        </w:rPr>
      </w:pPr>
      <w:r w:rsidRPr="00BB2857">
        <w:rPr>
          <w:sz w:val="28"/>
          <w:szCs w:val="28"/>
        </w:rPr>
        <w:t xml:space="preserve"> </w:t>
      </w:r>
    </w:p>
    <w:p w:rsidR="0050196D" w:rsidRPr="00BB2857" w:rsidRDefault="0050196D" w:rsidP="00F2684B">
      <w:pPr>
        <w:pStyle w:val="3"/>
        <w:rPr>
          <w:sz w:val="28"/>
          <w:szCs w:val="28"/>
        </w:rPr>
      </w:pPr>
      <w:r w:rsidRPr="00BB2857">
        <w:rPr>
          <w:rStyle w:val="a6"/>
          <w:rFonts w:asciiTheme="majorHAnsi" w:eastAsiaTheme="majorEastAsia" w:hAnsiTheme="majorHAnsi" w:cstheme="majorBidi"/>
          <w:b/>
          <w:bCs/>
          <w:i w:val="0"/>
          <w:iCs w:val="0"/>
          <w:sz w:val="28"/>
          <w:szCs w:val="28"/>
        </w:rPr>
        <w:t>Школа  располагает достаточной материальной базой для эффективного обучения и воспитания учащихся. По всем учебным дисциплинам эстетически и методически оформлены предметные кабинеты и классные помещения</w:t>
      </w:r>
      <w:r w:rsidRPr="00BB2857">
        <w:rPr>
          <w:sz w:val="28"/>
          <w:szCs w:val="28"/>
        </w:rPr>
        <w:t>.</w:t>
      </w:r>
    </w:p>
    <w:p w:rsidR="0050196D" w:rsidRPr="00BB2857" w:rsidRDefault="0050196D" w:rsidP="00F2684B">
      <w:pPr>
        <w:pStyle w:val="3"/>
        <w:rPr>
          <w:rFonts w:ascii="Tahoma" w:eastAsia="Times New Roman" w:hAnsi="Tahoma" w:cs="Tahoma"/>
          <w:color w:val="000000"/>
          <w:sz w:val="28"/>
          <w:szCs w:val="28"/>
        </w:rPr>
      </w:pPr>
      <w:r w:rsidRPr="00BB2857">
        <w:rPr>
          <w:rFonts w:ascii="Tahoma" w:eastAsia="Times New Roman" w:hAnsi="Tahoma" w:cs="Tahoma"/>
          <w:color w:val="000000"/>
          <w:sz w:val="28"/>
          <w:szCs w:val="28"/>
        </w:rPr>
        <w:t> </w:t>
      </w:r>
    </w:p>
    <w:p w:rsidR="0050196D" w:rsidRPr="00BB2857" w:rsidRDefault="0050196D" w:rsidP="00F2684B">
      <w:pPr>
        <w:pStyle w:val="3"/>
        <w:rPr>
          <w:rFonts w:ascii="Tahoma" w:eastAsia="Times New Roman" w:hAnsi="Tahoma" w:cs="Tahoma"/>
          <w:color w:val="C0504D" w:themeColor="accent2"/>
          <w:sz w:val="28"/>
          <w:szCs w:val="28"/>
        </w:rPr>
      </w:pPr>
      <w:r w:rsidRPr="00BB2857">
        <w:rPr>
          <w:rFonts w:ascii="Tahoma" w:eastAsia="Times New Roman" w:hAnsi="Tahoma" w:cs="Tahoma"/>
          <w:color w:val="000000"/>
          <w:sz w:val="28"/>
          <w:szCs w:val="28"/>
        </w:rPr>
        <w:t> </w:t>
      </w:r>
      <w:r w:rsidRPr="00BB2857">
        <w:rPr>
          <w:rFonts w:eastAsia="Times New Roman"/>
          <w:sz w:val="28"/>
          <w:szCs w:val="28"/>
        </w:rPr>
        <w:t> </w:t>
      </w:r>
      <w:r w:rsidRPr="00BB2857">
        <w:rPr>
          <w:color w:val="C0504D" w:themeColor="accent2"/>
          <w:sz w:val="28"/>
          <w:szCs w:val="28"/>
        </w:rPr>
        <w:t>В школе имеются 4</w:t>
      </w:r>
      <w:r w:rsidRPr="00BB2857">
        <w:rPr>
          <w:rFonts w:eastAsia="Times New Roman"/>
          <w:color w:val="C0504D" w:themeColor="accent2"/>
          <w:sz w:val="28"/>
          <w:szCs w:val="28"/>
        </w:rPr>
        <w:t xml:space="preserve"> оборудованных учебных кабинетов:</w:t>
      </w:r>
    </w:p>
    <w:p w:rsidR="00BB2857" w:rsidRPr="00BB2857" w:rsidRDefault="00BB2857" w:rsidP="00F2684B">
      <w:pPr>
        <w:pStyle w:val="3"/>
        <w:rPr>
          <w:rFonts w:eastAsia="Times New Roman"/>
          <w:sz w:val="28"/>
          <w:szCs w:val="28"/>
        </w:rPr>
      </w:pPr>
    </w:p>
    <w:p w:rsidR="0050196D" w:rsidRPr="00BB2857" w:rsidRDefault="0050196D" w:rsidP="00F2684B">
      <w:pPr>
        <w:pStyle w:val="3"/>
        <w:rPr>
          <w:rFonts w:eastAsia="Times New Roman"/>
          <w:sz w:val="28"/>
          <w:szCs w:val="28"/>
        </w:rPr>
      </w:pPr>
      <w:r w:rsidRPr="00BB2857">
        <w:rPr>
          <w:rFonts w:eastAsia="Times New Roman"/>
          <w:sz w:val="28"/>
          <w:szCs w:val="28"/>
        </w:rPr>
        <w:t>Кабинет русского языка и литературы;</w:t>
      </w:r>
    </w:p>
    <w:p w:rsidR="0050196D" w:rsidRPr="00BB2857" w:rsidRDefault="0050196D" w:rsidP="00F2684B">
      <w:pPr>
        <w:pStyle w:val="3"/>
        <w:rPr>
          <w:rStyle w:val="a4"/>
          <w:sz w:val="28"/>
          <w:szCs w:val="28"/>
        </w:rPr>
      </w:pPr>
      <w:r w:rsidRPr="00BB2857">
        <w:rPr>
          <w:rFonts w:eastAsia="Times New Roman"/>
          <w:sz w:val="28"/>
          <w:szCs w:val="28"/>
        </w:rPr>
        <w:t xml:space="preserve">Кабинет </w:t>
      </w:r>
      <w:r w:rsidRPr="00BB2857">
        <w:rPr>
          <w:sz w:val="28"/>
          <w:szCs w:val="28"/>
        </w:rPr>
        <w:t xml:space="preserve"> биологии</w:t>
      </w:r>
    </w:p>
    <w:p w:rsidR="0050196D" w:rsidRPr="00BB2857" w:rsidRDefault="0050196D" w:rsidP="00F2684B">
      <w:pPr>
        <w:pStyle w:val="3"/>
        <w:rPr>
          <w:rFonts w:eastAsia="Times New Roman"/>
          <w:sz w:val="28"/>
          <w:szCs w:val="28"/>
        </w:rPr>
      </w:pPr>
      <w:r w:rsidRPr="00BB2857">
        <w:rPr>
          <w:rFonts w:eastAsia="Times New Roman"/>
          <w:sz w:val="28"/>
          <w:szCs w:val="28"/>
        </w:rPr>
        <w:t xml:space="preserve">Кабинет </w:t>
      </w:r>
      <w:r w:rsidRPr="00BB2857">
        <w:rPr>
          <w:sz w:val="28"/>
          <w:szCs w:val="28"/>
        </w:rPr>
        <w:t xml:space="preserve"> математики</w:t>
      </w:r>
    </w:p>
    <w:p w:rsidR="0050196D" w:rsidRPr="00BB2857" w:rsidRDefault="0050196D" w:rsidP="00F2684B">
      <w:pPr>
        <w:pStyle w:val="3"/>
        <w:rPr>
          <w:rFonts w:eastAsia="Times New Roman"/>
          <w:sz w:val="28"/>
          <w:szCs w:val="28"/>
        </w:rPr>
      </w:pPr>
      <w:r w:rsidRPr="00BB2857">
        <w:rPr>
          <w:rFonts w:eastAsia="Times New Roman"/>
          <w:sz w:val="28"/>
          <w:szCs w:val="28"/>
        </w:rPr>
        <w:t>Кабинет информатики и ИКТ;</w:t>
      </w:r>
    </w:p>
    <w:p w:rsidR="0050196D" w:rsidRPr="00BB2857" w:rsidRDefault="0050196D" w:rsidP="00F2684B">
      <w:pPr>
        <w:pStyle w:val="3"/>
        <w:rPr>
          <w:rFonts w:ascii="Tahoma" w:hAnsi="Tahoma" w:cs="Tahoma"/>
          <w:color w:val="0000FF"/>
          <w:sz w:val="28"/>
          <w:szCs w:val="28"/>
        </w:rPr>
      </w:pPr>
    </w:p>
    <w:p w:rsidR="0050196D" w:rsidRPr="00BB2857" w:rsidRDefault="0050196D" w:rsidP="00F2684B">
      <w:pPr>
        <w:pStyle w:val="3"/>
        <w:rPr>
          <w:rStyle w:val="a3"/>
          <w:i/>
          <w:iCs/>
          <w:sz w:val="28"/>
          <w:szCs w:val="28"/>
        </w:rPr>
      </w:pPr>
      <w:r w:rsidRPr="00BB2857">
        <w:rPr>
          <w:rStyle w:val="a3"/>
          <w:i/>
          <w:iCs/>
          <w:sz w:val="28"/>
          <w:szCs w:val="28"/>
        </w:rPr>
        <w:t>В школе</w:t>
      </w:r>
      <w:r w:rsidR="00BB2857" w:rsidRPr="00BB2857">
        <w:rPr>
          <w:rStyle w:val="a3"/>
          <w:i/>
          <w:iCs/>
          <w:sz w:val="28"/>
          <w:szCs w:val="28"/>
        </w:rPr>
        <w:t xml:space="preserve">  </w:t>
      </w:r>
      <w:r w:rsidRPr="00BB2857">
        <w:rPr>
          <w:rStyle w:val="a3"/>
          <w:i/>
          <w:iCs/>
          <w:sz w:val="28"/>
          <w:szCs w:val="28"/>
        </w:rPr>
        <w:t xml:space="preserve"> имеется </w:t>
      </w:r>
      <w:r w:rsidR="00BB2857" w:rsidRPr="00BB2857">
        <w:rPr>
          <w:rStyle w:val="a3"/>
          <w:i/>
          <w:iCs/>
          <w:sz w:val="28"/>
          <w:szCs w:val="28"/>
        </w:rPr>
        <w:t xml:space="preserve"> </w:t>
      </w:r>
      <w:r w:rsidRPr="00BB2857">
        <w:rPr>
          <w:rStyle w:val="a3"/>
          <w:i/>
          <w:iCs/>
          <w:sz w:val="28"/>
          <w:szCs w:val="28"/>
        </w:rPr>
        <w:t>столовая.</w:t>
      </w:r>
    </w:p>
    <w:p w:rsidR="0050196D" w:rsidRPr="00BB2857" w:rsidRDefault="0050196D" w:rsidP="00F2684B">
      <w:pPr>
        <w:pStyle w:val="3"/>
        <w:rPr>
          <w:rStyle w:val="a3"/>
          <w:smallCaps w:val="0"/>
          <w:color w:val="4F81BD" w:themeColor="accent1"/>
          <w:sz w:val="28"/>
          <w:szCs w:val="28"/>
          <w:u w:val="none"/>
        </w:rPr>
      </w:pPr>
      <w:r w:rsidRPr="00BB2857">
        <w:rPr>
          <w:rStyle w:val="a3"/>
          <w:smallCaps w:val="0"/>
          <w:color w:val="4F81BD" w:themeColor="accent1"/>
          <w:sz w:val="28"/>
          <w:szCs w:val="28"/>
          <w:u w:val="none"/>
        </w:rPr>
        <w:t>Учащиеся 1-4 классов получают ежедневное горячее питание.</w:t>
      </w:r>
    </w:p>
    <w:p w:rsidR="0050196D" w:rsidRPr="00BB2857" w:rsidRDefault="0050196D" w:rsidP="00F2684B">
      <w:pPr>
        <w:pStyle w:val="3"/>
        <w:rPr>
          <w:rStyle w:val="a3"/>
          <w:smallCaps w:val="0"/>
          <w:color w:val="4F81BD" w:themeColor="accent1"/>
          <w:sz w:val="28"/>
          <w:szCs w:val="28"/>
          <w:u w:val="none"/>
        </w:rPr>
      </w:pPr>
      <w:r w:rsidRPr="00BB2857">
        <w:rPr>
          <w:rStyle w:val="a3"/>
          <w:smallCaps w:val="0"/>
          <w:color w:val="4F81BD" w:themeColor="accent1"/>
          <w:sz w:val="28"/>
          <w:szCs w:val="28"/>
          <w:u w:val="none"/>
        </w:rPr>
        <w:t>В кабинете ИНФОРМАТИКИ И ИКТ,</w:t>
      </w:r>
      <w:r w:rsidR="00BB2857">
        <w:rPr>
          <w:rStyle w:val="a3"/>
          <w:smallCaps w:val="0"/>
          <w:color w:val="4F81BD" w:themeColor="accent1"/>
          <w:sz w:val="28"/>
          <w:szCs w:val="28"/>
          <w:u w:val="none"/>
        </w:rPr>
        <w:t xml:space="preserve"> </w:t>
      </w:r>
      <w:r w:rsidRPr="00BB2857">
        <w:rPr>
          <w:rStyle w:val="a3"/>
          <w:smallCaps w:val="0"/>
          <w:color w:val="4F81BD" w:themeColor="accent1"/>
          <w:sz w:val="28"/>
          <w:szCs w:val="28"/>
          <w:u w:val="none"/>
        </w:rPr>
        <w:t xml:space="preserve">предоставляется  доступ к информационным </w:t>
      </w:r>
      <w:proofErr w:type="gramStart"/>
      <w:r w:rsidRPr="00BB2857">
        <w:rPr>
          <w:rStyle w:val="a3"/>
          <w:smallCaps w:val="0"/>
          <w:color w:val="4F81BD" w:themeColor="accent1"/>
          <w:sz w:val="28"/>
          <w:szCs w:val="28"/>
          <w:u w:val="none"/>
        </w:rPr>
        <w:t>системам</w:t>
      </w:r>
      <w:proofErr w:type="gramEnd"/>
      <w:r w:rsidRPr="00BB2857">
        <w:rPr>
          <w:rStyle w:val="a3"/>
          <w:smallCaps w:val="0"/>
          <w:color w:val="4F81BD" w:themeColor="accent1"/>
          <w:sz w:val="28"/>
          <w:szCs w:val="28"/>
          <w:u w:val="none"/>
        </w:rPr>
        <w:t> как  преподавателям, так и учащимся. </w:t>
      </w:r>
    </w:p>
    <w:p w:rsidR="0050196D" w:rsidRPr="00BB2857" w:rsidRDefault="0050196D" w:rsidP="00F2684B">
      <w:pPr>
        <w:pStyle w:val="3"/>
        <w:rPr>
          <w:sz w:val="28"/>
          <w:szCs w:val="28"/>
        </w:rPr>
      </w:pPr>
    </w:p>
    <w:p w:rsidR="00C40B7B" w:rsidRPr="00BB2857" w:rsidRDefault="00C40B7B" w:rsidP="00F2684B">
      <w:pPr>
        <w:pStyle w:val="3"/>
        <w:rPr>
          <w:sz w:val="28"/>
          <w:szCs w:val="28"/>
        </w:rPr>
      </w:pPr>
    </w:p>
    <w:sectPr w:rsidR="00C40B7B" w:rsidRPr="00BB2857" w:rsidSect="00F268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196D"/>
    <w:rsid w:val="000C6999"/>
    <w:rsid w:val="003051C7"/>
    <w:rsid w:val="0050196D"/>
    <w:rsid w:val="00906730"/>
    <w:rsid w:val="00A82034"/>
    <w:rsid w:val="00BB2857"/>
    <w:rsid w:val="00C40B7B"/>
    <w:rsid w:val="00F2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C7"/>
  </w:style>
  <w:style w:type="paragraph" w:styleId="1">
    <w:name w:val="heading 1"/>
    <w:basedOn w:val="a"/>
    <w:link w:val="10"/>
    <w:qFormat/>
    <w:rsid w:val="00501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019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268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9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0196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ubtle Reference"/>
    <w:basedOn w:val="a0"/>
    <w:uiPriority w:val="31"/>
    <w:qFormat/>
    <w:rsid w:val="0050196D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50196D"/>
    <w:rPr>
      <w:b/>
      <w:bCs/>
      <w:smallCaps/>
      <w:color w:val="C0504D" w:themeColor="accent2"/>
      <w:spacing w:val="5"/>
      <w:u w:val="single"/>
    </w:rPr>
  </w:style>
  <w:style w:type="paragraph" w:styleId="a5">
    <w:name w:val="Intense Quote"/>
    <w:basedOn w:val="a"/>
    <w:next w:val="a"/>
    <w:link w:val="a6"/>
    <w:uiPriority w:val="30"/>
    <w:qFormat/>
    <w:rsid w:val="0050196D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a6">
    <w:name w:val="Выделенная цитата Знак"/>
    <w:basedOn w:val="a0"/>
    <w:link w:val="a5"/>
    <w:uiPriority w:val="30"/>
    <w:rsid w:val="0050196D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A820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820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F2684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1776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2016-02-13T08:36:00Z</dcterms:created>
  <dcterms:modified xsi:type="dcterms:W3CDTF">2016-02-20T06:09:00Z</dcterms:modified>
</cp:coreProperties>
</file>